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51" w:rsidRDefault="000C4AB8" w:rsidP="000C4AB8">
      <w:pPr>
        <w:jc w:val="center"/>
        <w:rPr>
          <w:rFonts w:hint="cs"/>
        </w:rPr>
      </w:pPr>
      <w:r>
        <w:rPr>
          <w:rFonts w:cs="Cordia New"/>
          <w:noProof/>
        </w:rPr>
        <w:drawing>
          <wp:inline distT="0" distB="0" distL="0" distR="0">
            <wp:extent cx="3533775" cy="350520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AB8" w:rsidRDefault="000C4AB8" w:rsidP="000C4AB8">
      <w:pPr>
        <w:jc w:val="center"/>
        <w:rPr>
          <w:rFonts w:hint="cs"/>
        </w:rPr>
      </w:pPr>
    </w:p>
    <w:p w:rsidR="000C4AB8" w:rsidRDefault="000C4AB8" w:rsidP="000C4AB8">
      <w:pPr>
        <w:pStyle w:val="Default"/>
      </w:pPr>
    </w:p>
    <w:tbl>
      <w:tblPr>
        <w:tblW w:w="8346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2818"/>
      </w:tblGrid>
      <w:tr w:rsidR="000C4AB8" w:rsidTr="000C4AB8">
        <w:tblPrEx>
          <w:tblCellMar>
            <w:top w:w="0" w:type="dxa"/>
            <w:bottom w:w="0" w:type="dxa"/>
          </w:tblCellMar>
        </w:tblPrEx>
        <w:trPr>
          <w:trHeight w:val="2568"/>
          <w:jc w:val="center"/>
        </w:trPr>
        <w:tc>
          <w:tcPr>
            <w:tcW w:w="8346" w:type="dxa"/>
            <w:gridSpan w:val="2"/>
          </w:tcPr>
          <w:p w:rsidR="000C4AB8" w:rsidRDefault="000C4AB8" w:rsidP="000C4AB8">
            <w:pPr>
              <w:pStyle w:val="Default"/>
              <w:jc w:val="center"/>
            </w:pPr>
            <w:r>
              <w:rPr>
                <w:sz w:val="32"/>
                <w:szCs w:val="32"/>
              </w:rPr>
              <w:t xml:space="preserve">Sustainable Development Goals (SDGs) </w:t>
            </w:r>
            <w:r>
              <w:rPr>
                <w:sz w:val="32"/>
                <w:szCs w:val="32"/>
                <w:cs/>
              </w:rPr>
              <w:t>หรือเป้าหมายการพัฒนาที่ยั่งยืนของ</w:t>
            </w:r>
            <w:r>
              <w:rPr>
                <w:sz w:val="32"/>
                <w:szCs w:val="32"/>
              </w:rPr>
              <w:t xml:space="preserve"> UN </w:t>
            </w:r>
            <w:r>
              <w:rPr>
                <w:sz w:val="32"/>
                <w:szCs w:val="32"/>
                <w:cs/>
              </w:rPr>
              <w:t>คือแนวทางการพัฒนาที่ประเทศสมาชิก</w:t>
            </w:r>
            <w:r>
              <w:rPr>
                <w:sz w:val="32"/>
                <w:szCs w:val="32"/>
              </w:rPr>
              <w:t xml:space="preserve"> UN 193 </w:t>
            </w:r>
            <w:r>
              <w:rPr>
                <w:sz w:val="32"/>
                <w:szCs w:val="32"/>
                <w:cs/>
              </w:rPr>
              <w:t>ประเทศยอมรับและนำมาปรับใช้ในบริบทของประเทศตนเองตั้งแต่ปี</w:t>
            </w:r>
            <w:r>
              <w:rPr>
                <w:sz w:val="32"/>
                <w:szCs w:val="32"/>
              </w:rPr>
              <w:t xml:space="preserve"> 2015 </w:t>
            </w:r>
            <w:r>
              <w:rPr>
                <w:sz w:val="32"/>
                <w:szCs w:val="32"/>
                <w:cs/>
              </w:rPr>
              <w:t>เป็นต้นมา</w:t>
            </w:r>
            <w:r>
              <w:rPr>
                <w:sz w:val="32"/>
                <w:szCs w:val="32"/>
              </w:rPr>
              <w:t xml:space="preserve"> SDGs </w:t>
            </w:r>
            <w:r>
              <w:rPr>
                <w:sz w:val="32"/>
                <w:szCs w:val="32"/>
                <w:cs/>
              </w:rPr>
              <w:t>ประกอบด้วยเป้าหมาย</w:t>
            </w:r>
            <w:r>
              <w:rPr>
                <w:sz w:val="32"/>
                <w:szCs w:val="32"/>
              </w:rPr>
              <w:t xml:space="preserve"> 17 </w:t>
            </w:r>
            <w:r>
              <w:rPr>
                <w:sz w:val="32"/>
                <w:szCs w:val="32"/>
                <w:cs/>
              </w:rPr>
              <w:t>ข้</w:t>
            </w:r>
            <w:bookmarkStart w:id="0" w:name="_GoBack"/>
            <w:bookmarkEnd w:id="0"/>
            <w:r>
              <w:rPr>
                <w:sz w:val="32"/>
                <w:szCs w:val="32"/>
                <w:cs/>
              </w:rPr>
              <w:t>อ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ซึ่งมีจุดมุ่งหมายที่จะก่อให้เกิดการเติบโตทางเศรษฐกิจ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ที่ในขณะเดียวกันก็อนุรักษ์สิ่งแวดล้อม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และไม่ทิ้งใครไว้ข้างหลัง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โดยประเทศสมาชิกตกลงกันว่าจะบรรลุ</w:t>
            </w:r>
            <w:r>
              <w:rPr>
                <w:sz w:val="32"/>
                <w:szCs w:val="32"/>
              </w:rPr>
              <w:t xml:space="preserve"> SDGs </w:t>
            </w:r>
            <w:r>
              <w:rPr>
                <w:sz w:val="32"/>
                <w:szCs w:val="32"/>
                <w:cs/>
              </w:rPr>
              <w:t>ให้ได้ภายในปี</w:t>
            </w:r>
            <w:r>
              <w:rPr>
                <w:sz w:val="32"/>
                <w:szCs w:val="32"/>
              </w:rPr>
              <w:t xml:space="preserve"> 2030 </w:t>
            </w:r>
            <w:r>
              <w:rPr>
                <w:sz w:val="32"/>
                <w:szCs w:val="32"/>
                <w:cs/>
              </w:rPr>
              <w:t>รวมระยะเวลาดำเนินงาน</w:t>
            </w:r>
            <w:r>
              <w:rPr>
                <w:sz w:val="32"/>
                <w:szCs w:val="32"/>
              </w:rPr>
              <w:t xml:space="preserve"> 15 </w:t>
            </w:r>
            <w:r>
              <w:rPr>
                <w:sz w:val="32"/>
                <w:szCs w:val="32"/>
                <w:cs/>
              </w:rPr>
              <w:t>ป</w:t>
            </w:r>
            <w:r>
              <w:rPr>
                <w:rFonts w:hint="cs"/>
                <w:sz w:val="32"/>
                <w:szCs w:val="32"/>
                <w:cs/>
              </w:rPr>
              <w:t>ี</w:t>
            </w:r>
          </w:p>
          <w:p w:rsidR="000C4AB8" w:rsidRDefault="000C4AB8" w:rsidP="000C4AB8">
            <w:pPr>
              <w:pStyle w:val="Default"/>
            </w:pPr>
          </w:p>
          <w:tbl>
            <w:tblPr>
              <w:tblW w:w="81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199"/>
            </w:tblGrid>
            <w:tr w:rsidR="000C4AB8" w:rsidTr="000C4AB8">
              <w:tblPrEx>
                <w:tblCellMar>
                  <w:top w:w="0" w:type="dxa"/>
                  <w:bottom w:w="0" w:type="dxa"/>
                </w:tblCellMar>
              </w:tblPrEx>
              <w:trPr>
                <w:trHeight w:val="449"/>
              </w:trPr>
              <w:tc>
                <w:tcPr>
                  <w:tcW w:w="8199" w:type="dxa"/>
                </w:tcPr>
                <w:p w:rsidR="000C4AB8" w:rsidRDefault="000C4AB8">
                  <w:pPr>
                    <w:pStyle w:val="Default"/>
                    <w:rPr>
                      <w:sz w:val="32"/>
                      <w:szCs w:val="32"/>
                    </w:rPr>
                  </w:pPr>
                  <w:r>
                    <w:t xml:space="preserve"> </w:t>
                  </w:r>
                  <w:r>
                    <w:rPr>
                      <w:sz w:val="32"/>
                      <w:szCs w:val="32"/>
                      <w:cs/>
                    </w:rPr>
                    <w:t>ขณะนี้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  <w:cs/>
                    </w:rPr>
                    <w:t>แม้พวกเราเดินทางมาถึงครึ่งทางแล้ว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  <w:cs/>
                    </w:rPr>
                    <w:t>เหลือเวลาอีก</w:t>
                  </w:r>
                  <w:r>
                    <w:rPr>
                      <w:sz w:val="32"/>
                      <w:szCs w:val="32"/>
                    </w:rPr>
                    <w:t xml:space="preserve"> 7 </w:t>
                  </w:r>
                  <w:r>
                    <w:rPr>
                      <w:sz w:val="32"/>
                      <w:szCs w:val="32"/>
                      <w:cs/>
                    </w:rPr>
                    <w:t>ปี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  <w:cs/>
                    </w:rPr>
                    <w:t>แต่รายงานล่าสุดจากเลขาธิการ</w:t>
                  </w:r>
                </w:p>
                <w:p w:rsidR="000C4AB8" w:rsidRDefault="000C4AB8" w:rsidP="000C4AB8">
                  <w:pPr>
                    <w:pStyle w:val="Default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  <w:cs/>
                    </w:rPr>
                    <w:t>สหประชาชาติชี้ให้เห็นว่ามีเป้าหมายเพียง</w:t>
                  </w:r>
                  <w:r>
                    <w:rPr>
                      <w:sz w:val="32"/>
                      <w:szCs w:val="32"/>
                    </w:rPr>
                    <w:t xml:space="preserve"> 12% </w:t>
                  </w:r>
                  <w:r>
                    <w:rPr>
                      <w:sz w:val="32"/>
                      <w:szCs w:val="32"/>
                      <w:cs/>
                    </w:rPr>
                    <w:t>ที่จะบรรลุได้ทันปี</w:t>
                  </w:r>
                  <w:r>
                    <w:rPr>
                      <w:sz w:val="32"/>
                      <w:szCs w:val="32"/>
                    </w:rPr>
                    <w:t xml:space="preserve"> 2030… </w:t>
                  </w:r>
                  <w:r>
                    <w:rPr>
                      <w:sz w:val="32"/>
                      <w:szCs w:val="32"/>
                      <w:cs/>
                    </w:rPr>
                    <w:t>ในเดือนกันยายนที่จะถึงนี้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  <w:cs/>
                    </w:rPr>
                    <w:t>ประเทศสมาชิก</w:t>
                  </w:r>
                  <w:r>
                    <w:rPr>
                      <w:sz w:val="32"/>
                      <w:szCs w:val="32"/>
                    </w:rPr>
                    <w:t xml:space="preserve"> UN </w:t>
                  </w:r>
                  <w:r>
                    <w:rPr>
                      <w:sz w:val="32"/>
                      <w:szCs w:val="32"/>
                      <w:cs/>
                    </w:rPr>
                    <w:t>ทุกประเทศจึงจะมารวมตัวกันที่การประชุม</w:t>
                  </w:r>
                  <w:r>
                    <w:rPr>
                      <w:sz w:val="32"/>
                      <w:szCs w:val="32"/>
                    </w:rPr>
                    <w:t xml:space="preserve"> #</w:t>
                  </w:r>
                  <w:proofErr w:type="spellStart"/>
                  <w:r>
                    <w:rPr>
                      <w:sz w:val="32"/>
                      <w:szCs w:val="32"/>
                    </w:rPr>
                    <w:t>SDGSummit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  <w:cs/>
                    </w:rPr>
                    <w:t>ณ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  <w:cs/>
                    </w:rPr>
                    <w:t>สำนักงานใหญ่สหประชาชาติ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  <w:cs/>
                    </w:rPr>
                    <w:t>นครนิวยอร์ก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  <w:cs/>
                    </w:rPr>
                    <w:t>และร่วมกำหนดทิศทางการทำงานในช่วงเวลา</w:t>
                  </w:r>
                  <w:r>
                    <w:rPr>
                      <w:sz w:val="32"/>
                      <w:szCs w:val="32"/>
                    </w:rPr>
                    <w:t xml:space="preserve"> 7 </w:t>
                  </w:r>
                  <w:r>
                    <w:rPr>
                      <w:sz w:val="32"/>
                      <w:szCs w:val="32"/>
                      <w:cs/>
                    </w:rPr>
                    <w:t>ปีสุดท้าย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  <w:cs/>
                    </w:rPr>
                    <w:t>เพื่อให้โลกของเราบรรลุ</w:t>
                  </w:r>
                  <w:r>
                    <w:rPr>
                      <w:sz w:val="32"/>
                      <w:szCs w:val="32"/>
                    </w:rPr>
                    <w:t xml:space="preserve"> SDGs </w:t>
                  </w:r>
                  <w:r>
                    <w:rPr>
                      <w:sz w:val="32"/>
                      <w:szCs w:val="32"/>
                      <w:cs/>
                    </w:rPr>
                    <w:t>ได้ทันเวลา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</w:p>
                <w:p w:rsidR="000C4AB8" w:rsidRDefault="000C4AB8">
                  <w:pPr>
                    <w:pStyle w:val="Default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0C4AB8" w:rsidRDefault="000C4AB8" w:rsidP="000C4AB8">
            <w:pPr>
              <w:pStyle w:val="Default"/>
              <w:rPr>
                <w:sz w:val="32"/>
                <w:szCs w:val="32"/>
              </w:rPr>
            </w:pPr>
          </w:p>
        </w:tc>
      </w:tr>
      <w:tr w:rsidR="000C4AB8" w:rsidTr="000C4AB8">
        <w:tblPrEx>
          <w:tblCellMar>
            <w:top w:w="0" w:type="dxa"/>
            <w:bottom w:w="0" w:type="dxa"/>
          </w:tblCellMar>
        </w:tblPrEx>
        <w:trPr>
          <w:gridAfter w:val="1"/>
          <w:wAfter w:w="2818" w:type="dxa"/>
          <w:trHeight w:val="1221"/>
          <w:jc w:val="center"/>
        </w:trPr>
        <w:tc>
          <w:tcPr>
            <w:tcW w:w="5528" w:type="dxa"/>
          </w:tcPr>
          <w:p w:rsidR="000C4AB8" w:rsidRDefault="000C4AB8" w:rsidP="000C4AB8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แล้วมาร่วมติดตามผลของการประชุม</w:t>
            </w:r>
            <w:r>
              <w:rPr>
                <w:sz w:val="32"/>
                <w:szCs w:val="32"/>
              </w:rPr>
              <w:t xml:space="preserve"> SDG Summit </w:t>
            </w:r>
            <w:r>
              <w:rPr>
                <w:sz w:val="32"/>
                <w:szCs w:val="32"/>
                <w:cs/>
              </w:rPr>
              <w:t>ไปกับเรา</w:t>
            </w:r>
            <w:r>
              <w:rPr>
                <w:sz w:val="32"/>
                <w:szCs w:val="32"/>
              </w:rPr>
              <w:t xml:space="preserve">! </w:t>
            </w:r>
          </w:p>
          <w:p w:rsidR="000C4AB8" w:rsidRDefault="000C4AB8">
            <w:pPr>
              <w:pStyle w:val="Default"/>
              <w:rPr>
                <w:sz w:val="32"/>
                <w:szCs w:val="32"/>
              </w:rPr>
            </w:pPr>
          </w:p>
          <w:p w:rsidR="000C4AB8" w:rsidRDefault="000C4AB8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อ่านเพิ่มเติมเกี่ยวกับ</w:t>
            </w:r>
            <w:r>
              <w:rPr>
                <w:sz w:val="32"/>
                <w:szCs w:val="32"/>
              </w:rPr>
              <w:t xml:space="preserve"> SDGs </w:t>
            </w:r>
            <w:r>
              <w:rPr>
                <w:sz w:val="32"/>
                <w:szCs w:val="32"/>
                <w:cs/>
              </w:rPr>
              <w:t>ทั้ง</w:t>
            </w:r>
            <w:r>
              <w:rPr>
                <w:sz w:val="32"/>
                <w:szCs w:val="32"/>
              </w:rPr>
              <w:t xml:space="preserve"> 17 </w:t>
            </w:r>
            <w:r>
              <w:rPr>
                <w:sz w:val="32"/>
                <w:szCs w:val="32"/>
                <w:cs/>
              </w:rPr>
              <w:t>ข้อได้ที่</w:t>
            </w:r>
            <w:r>
              <w:rPr>
                <w:sz w:val="32"/>
                <w:szCs w:val="32"/>
              </w:rPr>
              <w:t>: https://thailand.un.org/th/sdgs #</w:t>
            </w:r>
            <w:proofErr w:type="spellStart"/>
            <w:r>
              <w:rPr>
                <w:sz w:val="32"/>
                <w:szCs w:val="32"/>
              </w:rPr>
              <w:t>GlobalGoals</w:t>
            </w:r>
            <w:proofErr w:type="spellEnd"/>
            <w:r>
              <w:rPr>
                <w:sz w:val="32"/>
                <w:szCs w:val="32"/>
              </w:rPr>
              <w:t xml:space="preserve"> #17SDGs</w:t>
            </w:r>
            <w:r>
              <w:rPr>
                <w:sz w:val="32"/>
                <w:szCs w:val="32"/>
                <w:cs/>
              </w:rPr>
              <w:t>แค่นี้เราทำได้</w:t>
            </w:r>
            <w:r>
              <w:rPr>
                <w:sz w:val="32"/>
                <w:szCs w:val="32"/>
              </w:rPr>
              <w:t xml:space="preserve"> </w:t>
            </w:r>
          </w:p>
        </w:tc>
      </w:tr>
    </w:tbl>
    <w:p w:rsidR="000C4AB8" w:rsidRPr="000C4AB8" w:rsidRDefault="000C4AB8" w:rsidP="000C4AB8">
      <w:pPr>
        <w:jc w:val="center"/>
      </w:pPr>
    </w:p>
    <w:sectPr w:rsidR="000C4AB8" w:rsidRPr="000C4A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AB8"/>
    <w:rsid w:val="000C4AB8"/>
    <w:rsid w:val="003D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A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C4AB8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0C4AB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A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C4AB8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0C4AB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Alexser</dc:creator>
  <cp:lastModifiedBy>Alexser</cp:lastModifiedBy>
  <cp:revision>1</cp:revision>
  <dcterms:created xsi:type="dcterms:W3CDTF">2023-10-04T04:42:00Z</dcterms:created>
  <dcterms:modified xsi:type="dcterms:W3CDTF">2023-10-04T04:49:00Z</dcterms:modified>
</cp:coreProperties>
</file>