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A27" w:rsidRDefault="00225A27" w:rsidP="00225A27">
      <w:pPr>
        <w:pStyle w:val="7"/>
        <w:rPr>
          <w:rFonts w:ascii="Angsana New" w:hAnsi="Angsana New" w:cs="AngsanaUPC"/>
          <w:sz w:val="28"/>
          <w:szCs w:val="28"/>
          <w:u w:val="none"/>
        </w:rPr>
      </w:pPr>
      <w:r>
        <w:rPr>
          <w:rFonts w:ascii="Angsana New" w:hAnsi="Angsana New" w:cs="AngsanaUPC"/>
          <w:sz w:val="28"/>
          <w:szCs w:val="28"/>
          <w:u w:val="none"/>
        </w:rPr>
        <w:t xml:space="preserve">                                                    </w:t>
      </w:r>
    </w:p>
    <w:p w:rsidR="00F67D42" w:rsidRPr="002B78F4" w:rsidRDefault="00F67D42" w:rsidP="008907A7">
      <w:pPr>
        <w:tabs>
          <w:tab w:val="left" w:pos="1560"/>
          <w:tab w:val="left" w:pos="3828"/>
        </w:tabs>
        <w:ind w:firstLine="1134"/>
        <w:jc w:val="thaiDistribute"/>
        <w:rPr>
          <w:rFonts w:ascii="TH NiramitIT๙" w:hAnsi="TH NiramitIT๙" w:cs="TH NiramitIT๙"/>
          <w:sz w:val="32"/>
          <w:szCs w:val="3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45"/>
        <w:gridCol w:w="4820"/>
      </w:tblGrid>
      <w:tr w:rsidR="008907A7" w:rsidTr="008907A7">
        <w:trPr>
          <w:trHeight w:val="675"/>
        </w:trPr>
        <w:tc>
          <w:tcPr>
            <w:tcW w:w="5245" w:type="dxa"/>
            <w:shd w:val="clear" w:color="auto" w:fill="FFFF00"/>
          </w:tcPr>
          <w:p w:rsidR="008907A7" w:rsidRDefault="008907A7" w:rsidP="008907A7">
            <w:pPr>
              <w:autoSpaceDE w:val="0"/>
              <w:autoSpaceDN w:val="0"/>
              <w:adjustRightInd w:val="0"/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</w:rPr>
            </w:pPr>
            <w:r w:rsidRPr="00A838AC">
              <w:rPr>
                <w:rFonts w:ascii="TH NiramitIT๙" w:hAnsi="TH NiramitIT๙" w:cs="TH NiramitIT๙" w:hint="cs"/>
                <w:b/>
                <w:bCs/>
                <w:sz w:val="36"/>
                <w:szCs w:val="36"/>
                <w:cs/>
              </w:rPr>
              <w:t>จุดแข็</w:t>
            </w:r>
            <w:r>
              <w:rPr>
                <w:rFonts w:ascii="TH NiramitIT๙" w:hAnsi="TH NiramitIT๙" w:cs="TH NiramitIT๙" w:hint="cs"/>
                <w:b/>
                <w:bCs/>
                <w:sz w:val="36"/>
                <w:szCs w:val="36"/>
                <w:cs/>
              </w:rPr>
              <w:t>ง</w:t>
            </w:r>
            <w:r w:rsidRPr="00BE0917">
              <w:rPr>
                <w:rFonts w:ascii="TH NiramitIT๙" w:hAnsi="TH NiramitIT๙" w:cs="TH NiramitIT๙"/>
                <w:sz w:val="32"/>
                <w:szCs w:val="32"/>
              </w:rPr>
              <w:t xml:space="preserve"> (Strength</w:t>
            </w: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  <w:r w:rsidRPr="00BE0917">
              <w:rPr>
                <w:rFonts w:ascii="TH NiramitIT๙" w:hAnsi="TH NiramitIT๙" w:cs="TH NiramitIT๙"/>
                <w:sz w:val="32"/>
                <w:szCs w:val="32"/>
              </w:rPr>
              <w:t>S)</w:t>
            </w:r>
          </w:p>
          <w:p w:rsidR="008907A7" w:rsidRPr="00A838AC" w:rsidRDefault="008907A7" w:rsidP="008907A7">
            <w:pPr>
              <w:autoSpaceDE w:val="0"/>
              <w:autoSpaceDN w:val="0"/>
              <w:adjustRightInd w:val="0"/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</w:rPr>
            </w:pPr>
          </w:p>
        </w:tc>
        <w:tc>
          <w:tcPr>
            <w:tcW w:w="4820" w:type="dxa"/>
            <w:shd w:val="clear" w:color="auto" w:fill="00B0F0"/>
          </w:tcPr>
          <w:p w:rsidR="008907A7" w:rsidRPr="00A838AC" w:rsidRDefault="008907A7" w:rsidP="008907A7">
            <w:pPr>
              <w:autoSpaceDE w:val="0"/>
              <w:autoSpaceDN w:val="0"/>
              <w:adjustRightInd w:val="0"/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</w:rPr>
            </w:pPr>
            <w:r w:rsidRPr="00A838AC">
              <w:rPr>
                <w:rFonts w:ascii="TH NiramitIT๙" w:hAnsi="TH NiramitIT๙" w:cs="TH NiramitIT๙" w:hint="cs"/>
                <w:b/>
                <w:bCs/>
                <w:sz w:val="36"/>
                <w:szCs w:val="36"/>
                <w:cs/>
              </w:rPr>
              <w:t>จุดอ่อน</w:t>
            </w:r>
            <w:r w:rsidRPr="00BE0917">
              <w:rPr>
                <w:rFonts w:ascii="TH NiramitIT๙" w:hAnsi="TH NiramitIT๙" w:cs="TH NiramitIT๙"/>
                <w:sz w:val="32"/>
                <w:szCs w:val="32"/>
              </w:rPr>
              <w:t>(Weakness</w:t>
            </w: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  <w:r w:rsidRPr="00BE0917">
              <w:rPr>
                <w:rFonts w:ascii="TH NiramitIT๙" w:hAnsi="TH NiramitIT๙" w:cs="TH NiramitIT๙"/>
                <w:sz w:val="32"/>
                <w:szCs w:val="32"/>
              </w:rPr>
              <w:t>W)</w:t>
            </w:r>
          </w:p>
        </w:tc>
      </w:tr>
      <w:tr w:rsidR="008907A7" w:rsidRPr="00F05876" w:rsidTr="008907A7">
        <w:trPr>
          <w:trHeight w:val="735"/>
        </w:trPr>
        <w:tc>
          <w:tcPr>
            <w:tcW w:w="5245" w:type="dxa"/>
            <w:shd w:val="clear" w:color="auto" w:fill="FFFFFF"/>
          </w:tcPr>
          <w:p w:rsidR="008907A7" w:rsidRPr="00F05876" w:rsidRDefault="008907A7" w:rsidP="008907A7">
            <w:pPr>
              <w:pStyle w:val="a7"/>
              <w:tabs>
                <w:tab w:val="left" w:pos="1560"/>
                <w:tab w:val="left" w:pos="3828"/>
              </w:tabs>
              <w:spacing w:line="240" w:lineRule="auto"/>
              <w:ind w:left="0"/>
              <w:jc w:val="thaiDistribute"/>
              <w:rPr>
                <w:rFonts w:ascii="TH NiramitIT๙" w:hAnsi="TH NiramitIT๙" w:cs="TH NiramitIT๙"/>
                <w:spacing w:val="-20"/>
                <w:sz w:val="30"/>
                <w:szCs w:val="30"/>
              </w:rPr>
            </w:pPr>
            <w:r w:rsidRPr="00F05876">
              <w:rPr>
                <w:rFonts w:ascii="TH NiramitIT๙" w:hAnsi="TH NiramitIT๙" w:cs="TH NiramitIT๙" w:hint="cs"/>
                <w:spacing w:val="-20"/>
                <w:sz w:val="30"/>
                <w:szCs w:val="30"/>
                <w:cs/>
              </w:rPr>
              <w:t xml:space="preserve">๑. </w:t>
            </w:r>
            <w:r w:rsidRPr="00F05876">
              <w:rPr>
                <w:rFonts w:ascii="TH NiramitIT๙" w:hAnsi="TH NiramitIT๙" w:cs="TH NiramitIT๙"/>
                <w:spacing w:val="-20"/>
                <w:sz w:val="30"/>
                <w:szCs w:val="30"/>
                <w:cs/>
              </w:rPr>
              <w:t xml:space="preserve">ผู้บริหารมีความรู้ มีวิสัยทัศน์กว้างไกล รับฟังความคิดเห็นของฝ่ายต่างๆ มีความคิดก้าวหน้า </w:t>
            </w:r>
            <w:r w:rsidRPr="00F05876">
              <w:rPr>
                <w:rFonts w:ascii="TH NiramitIT๙" w:hAnsi="TH NiramitIT๙" w:cs="TH NiramitIT๙" w:hint="cs"/>
                <w:spacing w:val="-20"/>
                <w:sz w:val="30"/>
                <w:szCs w:val="30"/>
                <w:cs/>
              </w:rPr>
              <w:t>สามารถ</w:t>
            </w:r>
            <w:r w:rsidRPr="00F05876">
              <w:rPr>
                <w:rFonts w:ascii="TH NiramitIT๙" w:hAnsi="TH NiramitIT๙" w:cs="TH NiramitIT๙"/>
                <w:spacing w:val="-20"/>
                <w:sz w:val="30"/>
                <w:szCs w:val="30"/>
                <w:cs/>
              </w:rPr>
              <w:t>ประสานงานขอ</w:t>
            </w:r>
            <w:r w:rsidRPr="00F05876">
              <w:rPr>
                <w:rFonts w:ascii="TH NiramitIT๙" w:hAnsi="TH NiramitIT๙" w:cs="TH NiramitIT๙" w:hint="cs"/>
                <w:spacing w:val="-20"/>
                <w:sz w:val="30"/>
                <w:szCs w:val="30"/>
                <w:cs/>
              </w:rPr>
              <w:t>รับสนับสนุน</w:t>
            </w:r>
            <w:r w:rsidRPr="00F05876">
              <w:rPr>
                <w:rFonts w:ascii="TH NiramitIT๙" w:hAnsi="TH NiramitIT๙" w:cs="TH NiramitIT๙"/>
                <w:spacing w:val="-20"/>
                <w:sz w:val="30"/>
                <w:szCs w:val="30"/>
                <w:cs/>
              </w:rPr>
              <w:t>งบประมาณจากหน่วยงานอื่น มีแนวคิดต้องการพัฒนาองค์กรและพื้นที่ให้เจริญก้าวหน้าไปสู่คุณภาพชีวิตที่ดีของประชาชน</w:t>
            </w:r>
          </w:p>
          <w:p w:rsidR="008907A7" w:rsidRPr="00F05876" w:rsidRDefault="008907A7" w:rsidP="008907A7">
            <w:pPr>
              <w:pStyle w:val="a7"/>
              <w:spacing w:after="0"/>
              <w:ind w:left="0"/>
              <w:contextualSpacing/>
              <w:jc w:val="thaiDistribute"/>
              <w:rPr>
                <w:rFonts w:ascii="TH NiramitIT๙" w:hAnsi="TH NiramitIT๙" w:cs="TH NiramitIT๙"/>
                <w:sz w:val="30"/>
                <w:szCs w:val="30"/>
              </w:rPr>
            </w:pP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๒. 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>ข้าราชการ พนักงาน ลูกจ้าง ส่วนใหญ่มีความรู้ ความสามารถ ซื่อสัตย์ สุจริต มีความทุ่มเท เสียสละ ข้าราชการมี ๒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๐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 คน จบการศึกษาปริญญาโท 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๗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 คน 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         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>จบปริญญาตรี ๑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๓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 คน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  (อยู่ระหว่าง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>การศึกษา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ระดับ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ปริญญาโท 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๔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 คน) </w:t>
            </w:r>
          </w:p>
          <w:p w:rsidR="008907A7" w:rsidRPr="00F05876" w:rsidRDefault="008907A7" w:rsidP="008907A7">
            <w:pPr>
              <w:pStyle w:val="a7"/>
              <w:spacing w:after="0"/>
              <w:ind w:left="0"/>
              <w:contextualSpacing/>
              <w:jc w:val="thaiDistribute"/>
              <w:rPr>
                <w:rFonts w:ascii="TH NiramitIT๙" w:hAnsi="TH NiramitIT๙" w:cs="TH NiramitIT๙"/>
                <w:sz w:val="30"/>
                <w:szCs w:val="30"/>
              </w:rPr>
            </w:pP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๓. เทศบาลตำบลสบเตี๊ยะ มีการจัดโครงสร้างภายในที่เหมาะสม สอดคล้องกับภารกิจ มีการแบ่งงาน มอบหมายงานอย่างชัดเจน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 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(ตามระบบการควบคุมภายใน)</w:t>
            </w:r>
          </w:p>
          <w:p w:rsidR="008907A7" w:rsidRPr="00F340EA" w:rsidRDefault="008907A7" w:rsidP="008907A7">
            <w:pPr>
              <w:pStyle w:val="a7"/>
              <w:spacing w:after="0"/>
              <w:ind w:left="0"/>
              <w:contextualSpacing/>
              <w:jc w:val="thaiDistribute"/>
              <w:rPr>
                <w:rFonts w:ascii="TH NiramitIT๙" w:hAnsi="TH NiramitIT๙" w:cs="TH NiramitIT๙"/>
                <w:sz w:val="30"/>
                <w:szCs w:val="30"/>
                <w:cs/>
              </w:rPr>
            </w:pP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๔. บุคลากรในแต่ละสำนัก / กองส่วนใหญ่ มีความรู้ 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ความสามารถ เหมาะสมกับการปฏิบัติ สามารถปฏิบัติงานให้สำเร็จลุล่วงตามวัตถุประสงค์ที่ต้องการ  และ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ได้รับการพัฒนาศักยภาพอย่างต่อเนื่อง</w:t>
            </w:r>
            <w:r>
              <w:rPr>
                <w:rFonts w:ascii="TH NiramitIT๙" w:hAnsi="TH NiramitIT๙" w:cs="TH NiramitIT๙"/>
                <w:sz w:val="30"/>
                <w:szCs w:val="30"/>
              </w:rPr>
              <w:t xml:space="preserve"> </w:t>
            </w:r>
          </w:p>
          <w:p w:rsidR="008907A7" w:rsidRPr="00F05876" w:rsidRDefault="008907A7" w:rsidP="008907A7">
            <w:pPr>
              <w:pStyle w:val="a7"/>
              <w:tabs>
                <w:tab w:val="left" w:pos="1560"/>
                <w:tab w:val="left" w:pos="3828"/>
              </w:tabs>
              <w:spacing w:line="240" w:lineRule="auto"/>
              <w:ind w:left="0"/>
              <w:jc w:val="thaiDistribute"/>
              <w:rPr>
                <w:rFonts w:ascii="TH NiramitIT๙" w:hAnsi="TH NiramitIT๙" w:cs="TH NiramitIT๙"/>
                <w:spacing w:val="-10"/>
                <w:sz w:val="30"/>
                <w:szCs w:val="30"/>
              </w:rPr>
            </w:pPr>
            <w:r w:rsidRPr="00F05876">
              <w:rPr>
                <w:rFonts w:ascii="TH NiramitIT๙" w:hAnsi="TH NiramitIT๙" w:cs="TH NiramitIT๙"/>
                <w:sz w:val="30"/>
                <w:szCs w:val="30"/>
              </w:rPr>
              <w:t xml:space="preserve">5. </w:t>
            </w:r>
            <w:r w:rsidRPr="00F05876">
              <w:rPr>
                <w:rFonts w:ascii="TH NiramitIT๙" w:hAnsi="TH NiramitIT๙" w:cs="TH NiramitIT๙"/>
                <w:spacing w:val="-10"/>
                <w:sz w:val="30"/>
                <w:szCs w:val="30"/>
                <w:cs/>
              </w:rPr>
              <w:t xml:space="preserve">ด้านความสามัคคีภายในองค์กร มีความขัดแย้งน้อยมาก </w:t>
            </w:r>
            <w:r>
              <w:rPr>
                <w:rFonts w:ascii="TH NiramitIT๙" w:hAnsi="TH NiramitIT๙" w:cs="TH NiramitIT๙" w:hint="cs"/>
                <w:spacing w:val="-10"/>
                <w:sz w:val="30"/>
                <w:szCs w:val="30"/>
                <w:cs/>
              </w:rPr>
              <w:t xml:space="preserve">          </w:t>
            </w:r>
            <w:r w:rsidRPr="00F05876">
              <w:rPr>
                <w:rFonts w:ascii="TH NiramitIT๙" w:hAnsi="TH NiramitIT๙" w:cs="TH NiramitIT๙"/>
                <w:spacing w:val="-10"/>
                <w:sz w:val="30"/>
                <w:szCs w:val="30"/>
                <w:cs/>
              </w:rPr>
              <w:t xml:space="preserve">ทุกฝ่ายทำงานประสานสามัคคี ทั้งฝ่ายบริหาร ฝ่ายสภาและฝ่ายพนักงาน โดยมีฝ่ายปกครอง กำนัน ผู้ใหญ่บ้าน เข้าร่วมด้วย </w:t>
            </w:r>
            <w:r w:rsidRPr="00F05876">
              <w:rPr>
                <w:rFonts w:ascii="TH NiramitIT๙" w:hAnsi="TH NiramitIT๙" w:cs="TH NiramitIT๙" w:hint="cs"/>
                <w:spacing w:val="-10"/>
                <w:sz w:val="30"/>
                <w:szCs w:val="30"/>
                <w:cs/>
              </w:rPr>
              <w:t xml:space="preserve"> </w:t>
            </w:r>
            <w:r w:rsidRPr="00F05876">
              <w:rPr>
                <w:rFonts w:ascii="TH NiramitIT๙" w:hAnsi="TH NiramitIT๙" w:cs="TH NiramitIT๙"/>
                <w:spacing w:val="-10"/>
                <w:sz w:val="30"/>
                <w:szCs w:val="30"/>
                <w:cs/>
              </w:rPr>
              <w:t>จะประชุมหารือ ภารกิจต่างๆ</w:t>
            </w:r>
            <w:r w:rsidRPr="00F05876">
              <w:rPr>
                <w:rFonts w:ascii="TH NiramitIT๙" w:hAnsi="TH NiramitIT๙" w:cs="TH NiramitIT๙" w:hint="cs"/>
                <w:spacing w:val="-10"/>
                <w:sz w:val="30"/>
                <w:szCs w:val="30"/>
                <w:cs/>
              </w:rPr>
              <w:t xml:space="preserve">อยู่เสมอ  </w:t>
            </w:r>
            <w:r w:rsidRPr="00F05876">
              <w:rPr>
                <w:rFonts w:ascii="TH NiramitIT๙" w:hAnsi="TH NiramitIT๙" w:cs="TH NiramitIT๙"/>
                <w:spacing w:val="-10"/>
                <w:sz w:val="30"/>
                <w:szCs w:val="30"/>
                <w:cs/>
              </w:rPr>
              <w:t>เพราะฉะนั้น การพิจารณางาน การดำเนินงาน ตามภารกิจต่างๆ จึงเป็นไปด้วยความเรียบร้อย</w:t>
            </w:r>
          </w:p>
          <w:p w:rsidR="008907A7" w:rsidRPr="00F05876" w:rsidRDefault="008907A7" w:rsidP="008907A7">
            <w:pPr>
              <w:pStyle w:val="a7"/>
              <w:tabs>
                <w:tab w:val="left" w:pos="1560"/>
                <w:tab w:val="left" w:pos="3828"/>
              </w:tabs>
              <w:spacing w:line="240" w:lineRule="auto"/>
              <w:ind w:left="0"/>
              <w:jc w:val="thaiDistribute"/>
              <w:rPr>
                <w:rFonts w:ascii="TH NiramitIT๙" w:hAnsi="TH NiramitIT๙" w:cs="TH NiramitIT๙"/>
                <w:sz w:val="30"/>
                <w:szCs w:val="30"/>
              </w:rPr>
            </w:pPr>
            <w:r w:rsidRPr="00F05876">
              <w:rPr>
                <w:rFonts w:ascii="TH NiramitIT๙" w:hAnsi="TH NiramitIT๙" w:cs="TH NiramitIT๙"/>
                <w:spacing w:val="-10"/>
                <w:sz w:val="30"/>
                <w:szCs w:val="30"/>
              </w:rPr>
              <w:t xml:space="preserve">6. 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>ช่องทางสื่อสาร การประชาสัมพันธ์ของ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เทศบาล            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 มีความพร้อม การออกวารสารสิ่งพิมพ์ ป้ายไวนิล 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              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>การแจ้งหนังสือทางราชการ วิทยุสื่อสาร วิทยุชุมชน อินเตอร์เน็ตตำบล และเว็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บ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>ไซด์ ประชาชนสามารถติดตามรับรู้ข่าวสารของทางราชการได้เป็นอย่างด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ี</w:t>
            </w:r>
          </w:p>
        </w:tc>
        <w:tc>
          <w:tcPr>
            <w:tcW w:w="4820" w:type="dxa"/>
            <w:shd w:val="clear" w:color="auto" w:fill="FFFFFF"/>
          </w:tcPr>
          <w:p w:rsidR="008907A7" w:rsidRPr="00F05876" w:rsidRDefault="008907A7" w:rsidP="008907A7">
            <w:pPr>
              <w:jc w:val="thaiDistribute"/>
              <w:rPr>
                <w:rFonts w:ascii="TH NiramitIT๙" w:hAnsi="TH NiramitIT๙" w:cs="TH NiramitIT๙"/>
                <w:sz w:val="30"/>
                <w:szCs w:val="30"/>
              </w:rPr>
            </w:pP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๑. 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เทศบาลตำบลสบเตี๊ยะ 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มีจำนวนประชากรมาก 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>ภารกิจในด้านสาธารณสุข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จึงมากตามไปด้วย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ประกอบกับ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>มี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บุคลากรที่ดูแลรับผิดชอบ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>งานด้านสาธารณสุขโดยตรง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เพียงคนเดียว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   ทำให้ไม่สามารถทำงาน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และบริการประชาชน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>ได้อย่าง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ทั่วถึง</w:t>
            </w:r>
          </w:p>
          <w:p w:rsidR="008907A7" w:rsidRPr="00F05876" w:rsidRDefault="008907A7" w:rsidP="008907A7">
            <w:pPr>
              <w:pStyle w:val="a7"/>
              <w:tabs>
                <w:tab w:val="left" w:pos="1560"/>
                <w:tab w:val="left" w:pos="3828"/>
              </w:tabs>
              <w:spacing w:line="240" w:lineRule="auto"/>
              <w:ind w:left="0"/>
              <w:jc w:val="thaiDistribute"/>
              <w:rPr>
                <w:rFonts w:ascii="TH NiramitIT๙" w:hAnsi="TH NiramitIT๙" w:cs="TH NiramitIT๙"/>
                <w:sz w:val="30"/>
                <w:szCs w:val="30"/>
              </w:rPr>
            </w:pPr>
            <w:r w:rsidRPr="00F05876">
              <w:rPr>
                <w:rFonts w:ascii="TH NiramitIT๙" w:hAnsi="TH NiramitIT๙" w:cs="TH NiramitIT๙"/>
                <w:sz w:val="30"/>
                <w:szCs w:val="30"/>
              </w:rPr>
              <w:t xml:space="preserve">2. 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บุคลากรด้านช่างมี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>น้อย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 ขาดผู้เชี่ยวชาญงานวิศวกรโยธา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 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เมื่อดำเนินงานออกแบบประมาณการโครงสร้างพื้นฐานซึ่งต้องมีวิศวกรรับรองแบบ จึงต้องประสานขอรับสนับสนุนบุคลากรจากหน่วยงานอื่น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>ทำให้งานเสร็จล่าช้ากว่าที่ควรจะเป็น</w:t>
            </w:r>
          </w:p>
          <w:p w:rsidR="008907A7" w:rsidRPr="00CE4436" w:rsidRDefault="008907A7" w:rsidP="008907A7">
            <w:pPr>
              <w:pStyle w:val="a7"/>
              <w:spacing w:after="0"/>
              <w:ind w:left="0"/>
              <w:contextualSpacing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F05876">
              <w:rPr>
                <w:rFonts w:ascii="TH NiramitIT๙" w:hAnsi="TH NiramitIT๙" w:cs="TH NiramitIT๙"/>
                <w:sz w:val="30"/>
                <w:szCs w:val="30"/>
              </w:rPr>
              <w:t xml:space="preserve">3. 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>สมาชิกสภา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เทศบาล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ไม่ให้ความสำคัญต่อการจัดสรรงบประมาณ ในด้านการส่งเสริมอาชีพและการท่องเที่ยว </w:t>
            </w:r>
            <w:r w:rsidRPr="00CE443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ประชาชนต้องการให้มีการส่งเสริมอาชีพ แต่ขาดงบประมาณ และตลาดรองรับ</w:t>
            </w:r>
            <w:r w:rsidRPr="00CE4436">
              <w:rPr>
                <w:rFonts w:ascii="TH NiramitIT๙" w:hAnsi="TH NiramitIT๙" w:cs="TH NiramitIT๙"/>
                <w:sz w:val="30"/>
                <w:szCs w:val="30"/>
              </w:rPr>
              <w:t xml:space="preserve"> </w:t>
            </w:r>
            <w:r w:rsidRPr="00CE4436">
              <w:rPr>
                <w:rFonts w:ascii="TH NiramitIT๙" w:hAnsi="TH NiramitIT๙" w:cs="TH NiramitIT๙"/>
                <w:sz w:val="30"/>
                <w:szCs w:val="30"/>
                <w:cs/>
              </w:rPr>
              <w:t>ยังไม่สามารถรวมกลุ่มกันเพื่อดำเนินการด้านเศรษฐกิจของชุมชนในรูปของกลุ่มอาชีพอย่างเข้มแข็ง</w:t>
            </w:r>
            <w:r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>แหล่งท่องเที่ยวบางแห่งการคมนาคมไม่สะดวก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หรือต้องปรับปรุงบริเวณแหล่งให้นักท่องเที่ยวมาใช้บริการโดยสะดวก  แต่ไม่ได้รับการสนับสนุน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งบประมาณในการก่อสร้าง  </w:t>
            </w:r>
          </w:p>
          <w:p w:rsidR="008907A7" w:rsidRDefault="008907A7" w:rsidP="008907A7">
            <w:pPr>
              <w:jc w:val="thaiDistribute"/>
              <w:rPr>
                <w:rFonts w:ascii="TH NiramitIT๙" w:hAnsi="TH NiramitIT๙" w:cs="TH NiramitIT๙"/>
                <w:sz w:val="30"/>
                <w:szCs w:val="30"/>
              </w:rPr>
            </w:pPr>
            <w:r w:rsidRPr="00F05876">
              <w:rPr>
                <w:rFonts w:ascii="TH NiramitIT๙" w:hAnsi="TH NiramitIT๙" w:cs="TH NiramitIT๙"/>
                <w:sz w:val="30"/>
                <w:szCs w:val="30"/>
              </w:rPr>
              <w:t xml:space="preserve">4. 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งานด้าน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>ป้องกันและบรรเทาสาธารณภัย ยังขาดบุคลากร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ที่รับผิดชอบโดยตรง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 ตลอดจน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>วัสดุอุปกรณ์และเครื่องมือ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เครื่องใช้ที่จำเป็น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  เช่น  เครื่องงัดถ่าง           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>ชุดประดาน้ำ รถกู้ภัย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ที่ได้มาตรฐาน เป็นต้น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 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จึงทำให้ระบบงาน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>ป้องกันและบรรเทาสาธารณภัย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ไม่บรรลุผลสัมฤทธิ์เท่าที่ควร</w:t>
            </w:r>
            <w:r w:rsidRPr="00F05876">
              <w:rPr>
                <w:rFonts w:ascii="TH NiramitIT๙" w:hAnsi="TH NiramitIT๙" w:cs="TH NiramitIT๙"/>
                <w:sz w:val="30"/>
                <w:szCs w:val="30"/>
              </w:rPr>
              <w:t xml:space="preserve"> </w:t>
            </w:r>
          </w:p>
          <w:p w:rsidR="00AB0F14" w:rsidRDefault="00AB0F14" w:rsidP="008907A7">
            <w:pPr>
              <w:jc w:val="thaiDistribute"/>
              <w:rPr>
                <w:rFonts w:ascii="TH NiramitIT๙" w:hAnsi="TH NiramitIT๙" w:cs="TH NiramitIT๙"/>
                <w:sz w:val="30"/>
                <w:szCs w:val="30"/>
              </w:rPr>
            </w:pPr>
          </w:p>
          <w:p w:rsidR="00AB0F14" w:rsidRDefault="00AB0F14" w:rsidP="008907A7">
            <w:pPr>
              <w:jc w:val="thaiDistribute"/>
              <w:rPr>
                <w:rFonts w:ascii="TH NiramitIT๙" w:hAnsi="TH NiramitIT๙" w:cs="TH NiramitIT๙"/>
                <w:sz w:val="30"/>
                <w:szCs w:val="30"/>
              </w:rPr>
            </w:pPr>
          </w:p>
          <w:p w:rsidR="00AB0F14" w:rsidRDefault="00AB0F14" w:rsidP="008907A7">
            <w:pPr>
              <w:jc w:val="thaiDistribute"/>
              <w:rPr>
                <w:rFonts w:ascii="TH NiramitIT๙" w:hAnsi="TH NiramitIT๙" w:cs="TH NiramitIT๙"/>
                <w:sz w:val="30"/>
                <w:szCs w:val="30"/>
              </w:rPr>
            </w:pPr>
          </w:p>
          <w:p w:rsidR="00AB0F14" w:rsidRDefault="00AB0F14" w:rsidP="008907A7">
            <w:pPr>
              <w:jc w:val="thaiDistribute"/>
              <w:rPr>
                <w:rFonts w:ascii="TH NiramitIT๙" w:hAnsi="TH NiramitIT๙" w:cs="TH NiramitIT๙"/>
                <w:sz w:val="30"/>
                <w:szCs w:val="30"/>
              </w:rPr>
            </w:pPr>
          </w:p>
          <w:p w:rsidR="00AB0F14" w:rsidRPr="00F05876" w:rsidRDefault="00AB0F14" w:rsidP="008907A7">
            <w:pPr>
              <w:jc w:val="thaiDistribute"/>
              <w:rPr>
                <w:rFonts w:ascii="TH NiramitIT๙" w:hAnsi="TH NiramitIT๙" w:cs="TH NiramitIT๙"/>
                <w:sz w:val="30"/>
                <w:szCs w:val="30"/>
              </w:rPr>
            </w:pPr>
          </w:p>
        </w:tc>
      </w:tr>
      <w:tr w:rsidR="008907A7" w:rsidRPr="00F05876" w:rsidTr="008907A7">
        <w:trPr>
          <w:trHeight w:val="598"/>
        </w:trPr>
        <w:tc>
          <w:tcPr>
            <w:tcW w:w="5245" w:type="dxa"/>
            <w:shd w:val="clear" w:color="auto" w:fill="FF0000"/>
          </w:tcPr>
          <w:p w:rsidR="008907A7" w:rsidRPr="00F05876" w:rsidRDefault="008907A7" w:rsidP="008907A7">
            <w:pPr>
              <w:autoSpaceDE w:val="0"/>
              <w:autoSpaceDN w:val="0"/>
              <w:adjustRightInd w:val="0"/>
              <w:jc w:val="center"/>
              <w:rPr>
                <w:rFonts w:ascii="TH NiramitIT๙" w:hAnsi="TH NiramitIT๙" w:cs="TH NiramitIT๙"/>
                <w:b/>
                <w:bCs/>
                <w:sz w:val="30"/>
                <w:szCs w:val="30"/>
              </w:rPr>
            </w:pPr>
            <w:r w:rsidRPr="00F05876">
              <w:rPr>
                <w:rFonts w:ascii="TH NiramitIT๙" w:hAnsi="TH NiramitIT๙" w:cs="TH NiramitIT๙" w:hint="cs"/>
                <w:b/>
                <w:bCs/>
                <w:sz w:val="30"/>
                <w:szCs w:val="30"/>
                <w:cs/>
              </w:rPr>
              <w:lastRenderedPageBreak/>
              <w:t>โอกาส</w:t>
            </w:r>
            <w:r w:rsidRPr="00F05876">
              <w:rPr>
                <w:rFonts w:ascii="TH NiramitIT๙" w:hAnsi="TH NiramitIT๙" w:cs="TH NiramitIT๙"/>
                <w:sz w:val="30"/>
                <w:szCs w:val="30"/>
              </w:rPr>
              <w:t>(Opportunity-O)</w:t>
            </w:r>
          </w:p>
          <w:p w:rsidR="008907A7" w:rsidRPr="00F05876" w:rsidRDefault="008907A7" w:rsidP="008907A7">
            <w:pPr>
              <w:autoSpaceDE w:val="0"/>
              <w:autoSpaceDN w:val="0"/>
              <w:adjustRightInd w:val="0"/>
              <w:jc w:val="center"/>
              <w:rPr>
                <w:rFonts w:ascii="TH NiramitIT๙" w:hAnsi="TH NiramitIT๙" w:cs="TH NiramitIT๙"/>
                <w:b/>
                <w:bCs/>
                <w:sz w:val="30"/>
                <w:szCs w:val="30"/>
              </w:rPr>
            </w:pPr>
          </w:p>
        </w:tc>
        <w:tc>
          <w:tcPr>
            <w:tcW w:w="4820" w:type="dxa"/>
            <w:shd w:val="clear" w:color="auto" w:fill="92D050"/>
          </w:tcPr>
          <w:p w:rsidR="008907A7" w:rsidRPr="00F05876" w:rsidRDefault="008907A7" w:rsidP="008907A7">
            <w:pPr>
              <w:autoSpaceDE w:val="0"/>
              <w:autoSpaceDN w:val="0"/>
              <w:adjustRightInd w:val="0"/>
              <w:jc w:val="center"/>
              <w:rPr>
                <w:rFonts w:ascii="TH NiramitIT๙" w:hAnsi="TH NiramitIT๙" w:cs="TH NiramitIT๙"/>
                <w:b/>
                <w:bCs/>
                <w:sz w:val="30"/>
                <w:szCs w:val="30"/>
                <w:cs/>
              </w:rPr>
            </w:pPr>
            <w:r w:rsidRPr="00F05876">
              <w:rPr>
                <w:rFonts w:ascii="TH NiramitIT๙" w:hAnsi="TH NiramitIT๙" w:cs="TH NiramitIT๙" w:hint="cs"/>
                <w:b/>
                <w:bCs/>
                <w:sz w:val="30"/>
                <w:szCs w:val="30"/>
                <w:cs/>
              </w:rPr>
              <w:t>อุปสรรค</w:t>
            </w:r>
            <w:r w:rsidRPr="00F05876">
              <w:rPr>
                <w:rFonts w:ascii="TH NiramitIT๙" w:hAnsi="TH NiramitIT๙" w:cs="TH NiramitIT๙"/>
                <w:sz w:val="30"/>
                <w:szCs w:val="30"/>
              </w:rPr>
              <w:t>(Threat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-</w:t>
            </w:r>
            <w:r w:rsidRPr="00F05876">
              <w:rPr>
                <w:rFonts w:ascii="TH NiramitIT๙" w:hAnsi="TH NiramitIT๙" w:cs="TH NiramitIT๙"/>
                <w:sz w:val="30"/>
                <w:szCs w:val="30"/>
              </w:rPr>
              <w:t>T)</w:t>
            </w:r>
          </w:p>
        </w:tc>
      </w:tr>
      <w:tr w:rsidR="008907A7" w:rsidRPr="00F05876" w:rsidTr="008907A7">
        <w:trPr>
          <w:trHeight w:val="4952"/>
        </w:trPr>
        <w:tc>
          <w:tcPr>
            <w:tcW w:w="5245" w:type="dxa"/>
            <w:shd w:val="clear" w:color="auto" w:fill="auto"/>
          </w:tcPr>
          <w:p w:rsidR="008907A7" w:rsidRPr="00F05876" w:rsidRDefault="008907A7" w:rsidP="008907A7">
            <w:pPr>
              <w:pStyle w:val="a7"/>
              <w:tabs>
                <w:tab w:val="left" w:pos="1560"/>
                <w:tab w:val="left" w:pos="3828"/>
              </w:tabs>
              <w:spacing w:line="240" w:lineRule="auto"/>
              <w:ind w:left="0"/>
              <w:jc w:val="thaiDistribute"/>
              <w:rPr>
                <w:rFonts w:ascii="TH NiramitIT๙" w:hAnsi="TH NiramitIT๙" w:cs="TH NiramitIT๙"/>
                <w:sz w:val="30"/>
                <w:szCs w:val="30"/>
              </w:rPr>
            </w:pP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๑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. 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>ในเขตพื้นที่ มีสถานศึกษา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ซึ่งเป็นโรงเรียนขยายโอกาส จำนวน ๒ แห่ง คือ โรงเรียนบ้านสบเตี๊ยะและโรงเรียนไทยรัฐวิทยา ๗๙ บ้านหนองอาบช้าง ที่สอนถึงระดับมัธยมศึกษาตอนต้น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 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>นับเป็นโอกาสแก่เยาวชนในระบบการศึกษา ในการสร้างแรงจูงใจให้เรียนใกล้บ้าน</w:t>
            </w:r>
            <w:r w:rsidRPr="00F05876">
              <w:rPr>
                <w:rFonts w:ascii="TH NiramitIT๙" w:hAnsi="TH NiramitIT๙" w:cs="TH NiramitIT๙"/>
                <w:sz w:val="30"/>
                <w:szCs w:val="30"/>
              </w:rPr>
              <w:t xml:space="preserve"> 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โดย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ผู้บริหารของโรงเรียน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           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ทั้ง ๒ แห่ง</w:t>
            </w:r>
            <w:r w:rsidRPr="00F05876">
              <w:rPr>
                <w:rFonts w:ascii="TH NiramitIT๙" w:hAnsi="TH NiramitIT๙" w:cs="TH NiramitIT๙"/>
                <w:sz w:val="30"/>
                <w:szCs w:val="30"/>
              </w:rPr>
              <w:t xml:space="preserve"> 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ได้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ให้ความร่วมมือในการพัฒนาท้องถิ่น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และ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การ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สนับสนุนกิจกรรมต่างๆของเทศบาล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 </w:t>
            </w:r>
          </w:p>
          <w:p w:rsidR="008907A7" w:rsidRPr="00F05876" w:rsidRDefault="008907A7" w:rsidP="008907A7">
            <w:pPr>
              <w:pStyle w:val="a7"/>
              <w:spacing w:after="0" w:line="240" w:lineRule="auto"/>
              <w:ind w:left="0"/>
              <w:contextualSpacing/>
              <w:jc w:val="thaiDistribute"/>
              <w:rPr>
                <w:rFonts w:ascii="TH NiramitIT๙" w:hAnsi="TH NiramitIT๙" w:cs="TH NiramitIT๙"/>
                <w:sz w:val="30"/>
                <w:szCs w:val="30"/>
              </w:rPr>
            </w:pP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๒. 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มีโรงพยาบาลส่งเสริมสุขภาพ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ตำบล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 จำนวน ๑ แห่ง 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            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มีศูนย์สาธารณสุขมูลฐานประจำหมู่บ้าน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ทุกหมู่บ้าน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 ทำให้ประชาชนในพื้นที่ได้เข้าถึงหลักประกันสุขภาพอย่างครอบคลุม และทั่วถึง</w:t>
            </w:r>
          </w:p>
          <w:p w:rsidR="008907A7" w:rsidRPr="00F05876" w:rsidRDefault="008907A7" w:rsidP="008907A7">
            <w:pPr>
              <w:autoSpaceDE w:val="0"/>
              <w:autoSpaceDN w:val="0"/>
              <w:adjustRightInd w:val="0"/>
              <w:jc w:val="thaiDistribute"/>
              <w:rPr>
                <w:rFonts w:ascii="TH NiramitIT๙" w:hAnsi="TH NiramitIT๙" w:cs="TH NiramitIT๙"/>
                <w:sz w:val="30"/>
                <w:szCs w:val="30"/>
                <w:cs/>
              </w:rPr>
            </w:pPr>
            <w:r>
              <w:rPr>
                <w:rFonts w:ascii="TH NiramitIT๙" w:hAnsi="TH NiramitIT๙" w:cs="TH NiramitIT๙"/>
                <w:sz w:val="30"/>
                <w:szCs w:val="30"/>
              </w:rPr>
              <w:t>3</w:t>
            </w:r>
            <w:r w:rsidRPr="00F05876">
              <w:rPr>
                <w:rFonts w:ascii="TH NiramitIT๙" w:hAnsi="TH NiramitIT๙" w:cs="TH NiramitIT๙"/>
                <w:sz w:val="30"/>
                <w:szCs w:val="30"/>
              </w:rPr>
              <w:t xml:space="preserve">. 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>มีภูมิปัญ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ญ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>าท้องถิ่นที่ช่วยอนุรักษ์และรักษาทรัพยากรป่าไม้และแห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ล่งน้ำ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>ตามธรรมชาติให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้มี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>ความยั่งยืน</w:t>
            </w:r>
            <w:r w:rsidRPr="00F05876">
              <w:rPr>
                <w:rFonts w:ascii="TH NiramitIT๙" w:hAnsi="TH NiramitIT๙" w:cs="TH NiramitIT๙"/>
                <w:sz w:val="30"/>
                <w:szCs w:val="30"/>
              </w:rPr>
              <w:t xml:space="preserve"> 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เช่น การบวชป่า การทำฝายชะลอน้ำ(ฝายแม้ว)</w:t>
            </w:r>
          </w:p>
          <w:p w:rsidR="008907A7" w:rsidRPr="00F05876" w:rsidRDefault="008907A7" w:rsidP="008907A7">
            <w:pPr>
              <w:jc w:val="thaiDistribute"/>
              <w:rPr>
                <w:rFonts w:ascii="TH NiramitIT๙" w:hAnsi="TH NiramitIT๙" w:cs="TH NiramitIT๙"/>
                <w:sz w:val="30"/>
                <w:szCs w:val="30"/>
                <w:cs/>
              </w:rPr>
            </w:pPr>
            <w:r>
              <w:rPr>
                <w:rFonts w:ascii="TH NiramitIT๙" w:hAnsi="TH NiramitIT๙" w:cs="TH NiramitIT๙"/>
                <w:sz w:val="30"/>
                <w:szCs w:val="30"/>
              </w:rPr>
              <w:t>4</w:t>
            </w:r>
            <w:r w:rsidRPr="00F05876">
              <w:rPr>
                <w:rFonts w:ascii="TH NiramitIT๙" w:hAnsi="TH NiramitIT๙" w:cs="TH NiramitIT๙"/>
                <w:sz w:val="30"/>
                <w:szCs w:val="30"/>
              </w:rPr>
              <w:t xml:space="preserve">.  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>พื้นที่เทศบาลตำบลสบเตี๊ยะ   มีแหล่งน้ำใหญ่ไหลผ่าน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 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>ซึ่งสามารถนำน้ำมาใช้เพื่อการอุปโภค บริโภค</w:t>
            </w:r>
            <w:r>
              <w:rPr>
                <w:rFonts w:ascii="TH NiramitIT๙" w:hAnsi="TH NiramitIT๙" w:cs="TH NiramitIT๙"/>
                <w:sz w:val="30"/>
                <w:szCs w:val="30"/>
                <w:cs/>
              </w:rPr>
              <w:t>และเพื่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อ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การเกษตร </w:t>
            </w:r>
            <w:r>
              <w:rPr>
                <w:rFonts w:ascii="TH NiramitIT๙" w:hAnsi="TH NiramitIT๙" w:cs="TH NiramitIT๙"/>
                <w:sz w:val="30"/>
                <w:szCs w:val="30"/>
                <w:cs/>
              </w:rPr>
              <w:t>คือ แม่น้ำปิงจะไหลผ่าน หมู่ท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ี่</w:t>
            </w:r>
            <w:r>
              <w:rPr>
                <w:rFonts w:ascii="TH NiramitIT๙" w:hAnsi="TH NiramitIT๙" w:cs="TH NiramitIT๙"/>
                <w:sz w:val="30"/>
                <w:szCs w:val="30"/>
              </w:rPr>
              <w:t xml:space="preserve">12,4,5,6,18,7,17,9,8,15,11 </w:t>
            </w:r>
            <w:r>
              <w:rPr>
                <w:rFonts w:ascii="TH NiramitIT๙" w:hAnsi="TH NiramitIT๙" w:cs="TH NiramitIT๙"/>
                <w:sz w:val="30"/>
                <w:szCs w:val="30"/>
                <w:cs/>
              </w:rPr>
              <w:t>แม่น้ำแม่กลาง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               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ไหลผ่าน หมู่ที่  </w:t>
            </w:r>
            <w:r w:rsidRPr="00F05876">
              <w:rPr>
                <w:rFonts w:ascii="TH NiramitIT๙" w:hAnsi="TH NiramitIT๙" w:cs="TH NiramitIT๙"/>
                <w:sz w:val="30"/>
                <w:szCs w:val="30"/>
              </w:rPr>
              <w:t>10,19,1,3,5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   และแม่น้ำแม่เตี๊ยะ  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           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ไหลผ่าน  หมู่ที่ </w:t>
            </w:r>
            <w:r w:rsidRPr="00F05876">
              <w:rPr>
                <w:rFonts w:ascii="TH NiramitIT๙" w:hAnsi="TH NiramitIT๙" w:cs="TH NiramitIT๙"/>
                <w:sz w:val="30"/>
                <w:szCs w:val="30"/>
              </w:rPr>
              <w:t>14,10,3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  </w:t>
            </w:r>
          </w:p>
          <w:p w:rsidR="008907A7" w:rsidRPr="00F05876" w:rsidRDefault="008907A7" w:rsidP="008907A7">
            <w:pPr>
              <w:jc w:val="thaiDistribute"/>
              <w:rPr>
                <w:rFonts w:ascii="TH NiramitIT๙" w:hAnsi="TH NiramitIT๙" w:cs="TH NiramitIT๙"/>
                <w:sz w:val="30"/>
                <w:szCs w:val="30"/>
                <w:cs/>
              </w:rPr>
            </w:pPr>
            <w:r w:rsidRPr="00F05876">
              <w:rPr>
                <w:rFonts w:ascii="TH NiramitIT๙" w:hAnsi="TH NiramitIT๙" w:cs="TH NiramitIT๙"/>
                <w:sz w:val="30"/>
                <w:szCs w:val="30"/>
              </w:rPr>
              <w:t>5.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  มีแหล่งท่องเที่ยวที่สำคัญในพื้นที่ เช่น มี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พิพิธภัณฑ์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           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ป้าแสงดา  บันสิทธิ์ 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ศิลปินแห่งชาติ 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สาขา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>มัณฑนศิลป์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,        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 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 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>สวนมอสฮ่อมดอย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,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 </w:t>
            </w:r>
            <w:r w:rsidRPr="00F05876">
              <w:rPr>
                <w:rFonts w:ascii="TH NiramitIT๙" w:hAnsi="TH NiramitIT๙" w:cs="TH NiramitIT๙"/>
                <w:sz w:val="30"/>
                <w:szCs w:val="30"/>
              </w:rPr>
              <w:t xml:space="preserve"> 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แหล่งอนุรักษ์พันธุ์สัตว์น้ำ(บริเวณหน้าวัดวังปลาสร้อย)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, รอยพระพุทธบาทวัดห้วยอีลิง, อุทยานพุทธสถานดอยโมคคัลลาน เป็นต้น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 </w:t>
            </w:r>
          </w:p>
          <w:p w:rsidR="008907A7" w:rsidRDefault="008907A7" w:rsidP="008907A7">
            <w:pPr>
              <w:jc w:val="thaiDistribute"/>
              <w:rPr>
                <w:rFonts w:ascii="TH NiramitIT๙" w:hAnsi="TH NiramitIT๙" w:cs="TH NiramitIT๙"/>
                <w:sz w:val="30"/>
                <w:szCs w:val="30"/>
              </w:rPr>
            </w:pPr>
            <w:r w:rsidRPr="00F05876">
              <w:rPr>
                <w:rFonts w:ascii="TH NiramitIT๙" w:hAnsi="TH NiramitIT๙" w:cs="TH NiramitIT๙"/>
                <w:sz w:val="30"/>
                <w:szCs w:val="30"/>
              </w:rPr>
              <w:t xml:space="preserve">6. 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ตำบลสบเตี๊ยะ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>เป็นแหล่งผลิตผ้าทอมือ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โดยวิถีธรรมชาติและผลิตภัณฑ์แปรรูปผ้าพื้นเมือง</w:t>
            </w:r>
            <w:r w:rsidRPr="00F05876">
              <w:rPr>
                <w:rFonts w:ascii="TH NiramitIT๙" w:hAnsi="TH NiramitIT๙" w:cs="TH NiramitIT๙"/>
                <w:sz w:val="30"/>
                <w:szCs w:val="30"/>
                <w:cs/>
              </w:rPr>
              <w:t>ที่สำคัญในอำเภอจอมทอง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 เช่น การผลิตผ้าเย็บมือ  การทำตุงโบราณ เป็นต้น จึงเป็นแหล่งศึกษาดูงานของหน่วยงานต่างๆ</w:t>
            </w:r>
          </w:p>
          <w:p w:rsidR="008907A7" w:rsidRDefault="008907A7" w:rsidP="008907A7">
            <w:pPr>
              <w:jc w:val="thaiDistribute"/>
              <w:rPr>
                <w:rFonts w:ascii="TH NiramitIT๙" w:hAnsi="TH NiramitIT๙" w:cs="TH NiramitIT๙"/>
                <w:sz w:val="30"/>
                <w:szCs w:val="30"/>
              </w:rPr>
            </w:pP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๗. </w:t>
            </w:r>
            <w:r>
              <w:rPr>
                <w:rFonts w:ascii="TH NiramitIT๙" w:hAnsi="TH NiramitIT๙" w:cs="TH NiramitIT๙"/>
                <w:sz w:val="30"/>
                <w:szCs w:val="30"/>
                <w:cs/>
              </w:rPr>
              <w:t>โครงการที่เกินศักยภาพได้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รับการสนับสนุนงบประมาณจากหน่วยงาน</w:t>
            </w:r>
            <w:r w:rsidRPr="008764B0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อื่น เช่น กรมส่งเสริมการปกครองท้องถิ่น  องค์การบริหารส่วนจังหวัดเชียงใหม่  </w:t>
            </w:r>
            <w:r>
              <w:rPr>
                <w:rFonts w:ascii="TH NiramitIT๙" w:hAnsi="TH NiramitIT๙" w:cs="TH NiramitIT๙"/>
                <w:sz w:val="30"/>
                <w:szCs w:val="30"/>
                <w:cs/>
              </w:rPr>
              <w:t>อำเภอ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และ</w:t>
            </w:r>
            <w:r w:rsidRPr="008764B0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จังหวัด  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เป็นต้น</w:t>
            </w:r>
          </w:p>
          <w:p w:rsidR="00AB0F14" w:rsidRDefault="00AB0F14" w:rsidP="008907A7">
            <w:pPr>
              <w:jc w:val="thaiDistribute"/>
              <w:rPr>
                <w:rFonts w:ascii="TH NiramitIT๙" w:hAnsi="TH NiramitIT๙" w:cs="TH NiramitIT๙"/>
                <w:sz w:val="30"/>
                <w:szCs w:val="30"/>
              </w:rPr>
            </w:pPr>
          </w:p>
          <w:p w:rsidR="00AB0F14" w:rsidRDefault="00AB0F14" w:rsidP="008907A7">
            <w:pPr>
              <w:jc w:val="thaiDistribute"/>
              <w:rPr>
                <w:rFonts w:ascii="TH NiramitIT๙" w:hAnsi="TH NiramitIT๙" w:cs="TH NiramitIT๙"/>
                <w:sz w:val="30"/>
                <w:szCs w:val="30"/>
              </w:rPr>
            </w:pPr>
          </w:p>
          <w:p w:rsidR="008907A7" w:rsidRDefault="008907A7" w:rsidP="008907A7">
            <w:pPr>
              <w:jc w:val="thaiDistribute"/>
              <w:rPr>
                <w:rFonts w:ascii="TH NiramitIT๙" w:hAnsi="TH NiramitIT๙" w:cs="TH NiramitIT๙"/>
                <w:sz w:val="30"/>
                <w:szCs w:val="30"/>
              </w:rPr>
            </w:pP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๘.</w:t>
            </w:r>
            <w:r w:rsidRPr="008764B0">
              <w:rPr>
                <w:rFonts w:ascii="TH NiramitIT๙" w:hAnsi="TH NiramitIT๙" w:cs="TH NiramitIT๙"/>
                <w:sz w:val="30"/>
                <w:szCs w:val="30"/>
                <w:cs/>
              </w:rPr>
              <w:t>มีการประสานงานกับ</w:t>
            </w:r>
            <w:r w:rsidRPr="008764B0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หน่วยงานระดับ</w:t>
            </w:r>
            <w:r w:rsidRPr="008764B0">
              <w:rPr>
                <w:rFonts w:ascii="TH NiramitIT๙" w:hAnsi="TH NiramitIT๙" w:cs="TH NiramitIT๙"/>
                <w:sz w:val="30"/>
                <w:szCs w:val="30"/>
                <w:cs/>
              </w:rPr>
              <w:t>อำเภอ</w:t>
            </w:r>
            <w:r w:rsidRPr="008764B0"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 คือ </w:t>
            </w:r>
            <w:r w:rsidRPr="008764B0">
              <w:rPr>
                <w:rFonts w:ascii="TH NiramitIT๙" w:hAnsi="TH NiramitIT๙" w:cs="TH NiramitIT๙"/>
                <w:sz w:val="30"/>
                <w:szCs w:val="30"/>
                <w:cs/>
              </w:rPr>
              <w:t>พัฒนา</w:t>
            </w:r>
            <w:r w:rsidRPr="008764B0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ชุมชน</w:t>
            </w:r>
            <w:r w:rsidRPr="008764B0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  </w:t>
            </w:r>
            <w:r w:rsidRPr="008764B0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ประมง ปศุสัตว์ และเกษตร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อำเภอ </w:t>
            </w:r>
            <w:r w:rsidRPr="008764B0">
              <w:rPr>
                <w:rFonts w:ascii="TH NiramitIT๙" w:hAnsi="TH NiramitIT๙" w:cs="TH NiramitIT๙"/>
                <w:sz w:val="30"/>
                <w:szCs w:val="30"/>
                <w:cs/>
              </w:rPr>
              <w:t>ในการส่งเสริมและพัฒนาอาชีพ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ตลอดจนสนับสนุนกิจกรรมต่างๆ</w:t>
            </w:r>
            <w:r w:rsidRPr="008764B0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 และมีการ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 </w:t>
            </w:r>
            <w:r w:rsidRPr="008764B0">
              <w:rPr>
                <w:rFonts w:ascii="TH NiramitIT๙" w:hAnsi="TH NiramitIT๙" w:cs="TH NiramitIT๙"/>
                <w:sz w:val="30"/>
                <w:szCs w:val="30"/>
                <w:cs/>
              </w:rPr>
              <w:t>บูรณาการกับ</w:t>
            </w:r>
            <w:r w:rsidRPr="008764B0"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องค์กรปกครองส่วนท้องถิ่นในพื้นที่ </w:t>
            </w:r>
            <w:r w:rsidRPr="008764B0">
              <w:rPr>
                <w:rFonts w:ascii="TH NiramitIT๙" w:hAnsi="TH NiramitIT๙" w:cs="TH NiramitIT๙"/>
                <w:sz w:val="30"/>
                <w:szCs w:val="30"/>
                <w:cs/>
              </w:rPr>
              <w:t>ในการ</w:t>
            </w:r>
            <w:r w:rsidRPr="008764B0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ประสานงาน</w:t>
            </w:r>
            <w:r w:rsidRPr="008764B0">
              <w:rPr>
                <w:rFonts w:ascii="TH NiramitIT๙" w:hAnsi="TH NiramitIT๙" w:cs="TH NiramitIT๙"/>
                <w:sz w:val="30"/>
                <w:szCs w:val="30"/>
                <w:cs/>
              </w:rPr>
              <w:t>โครงการ</w:t>
            </w:r>
            <w:r w:rsidRPr="008764B0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กับองค์การบริหารส่วนจังหวัดเชียงใหม่</w:t>
            </w:r>
          </w:p>
          <w:p w:rsidR="008907A7" w:rsidRPr="008764B0" w:rsidRDefault="008907A7" w:rsidP="008907A7">
            <w:pPr>
              <w:jc w:val="thaiDistribute"/>
              <w:rPr>
                <w:rFonts w:ascii="TH NiramitIT๙" w:hAnsi="TH NiramitIT๙" w:cs="TH NiramitIT๙"/>
                <w:sz w:val="30"/>
                <w:szCs w:val="30"/>
              </w:rPr>
            </w:pPr>
            <w:r>
              <w:rPr>
                <w:rFonts w:ascii="TH NiramitIT๙" w:hAnsi="TH NiramitIT๙" w:cs="TH NiramitIT๙"/>
                <w:sz w:val="30"/>
                <w:szCs w:val="30"/>
              </w:rPr>
              <w:t xml:space="preserve">9. </w:t>
            </w:r>
            <w:r w:rsidRPr="0030677F">
              <w:rPr>
                <w:rFonts w:ascii="TH NiramitIT๙" w:hAnsi="TH NiramitIT๙" w:cs="TH NiramitIT๙"/>
                <w:sz w:val="30"/>
                <w:szCs w:val="30"/>
                <w:cs/>
              </w:rPr>
              <w:t>รัฐบาลมีนโยบายในการส่งเสริมและสนับสนุนการ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               </w:t>
            </w:r>
            <w:r w:rsidRPr="0030677F">
              <w:rPr>
                <w:rFonts w:ascii="TH NiramitIT๙" w:hAnsi="TH NiramitIT๙" w:cs="TH NiramitIT๙"/>
                <w:sz w:val="30"/>
                <w:szCs w:val="30"/>
                <w:cs/>
              </w:rPr>
              <w:t>สร้างมูลค่าเพิ่มแก่สินค้าและบริการของประเทศ</w:t>
            </w:r>
            <w:r w:rsidRPr="0030677F">
              <w:rPr>
                <w:rFonts w:ascii="TH NiramitIT๙" w:hAnsi="TH NiramitIT๙" w:cs="TH NiramitIT๙"/>
                <w:sz w:val="30"/>
                <w:szCs w:val="30"/>
              </w:rPr>
              <w:t xml:space="preserve"> </w:t>
            </w:r>
            <w:r w:rsidRPr="0030677F">
              <w:rPr>
                <w:rFonts w:ascii="TH NiramitIT๙" w:hAnsi="TH NiramitIT๙" w:cs="TH NiramitIT๙"/>
                <w:sz w:val="30"/>
                <w:szCs w:val="30"/>
                <w:cs/>
              </w:rPr>
              <w:t>โดยเฉพาะ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              </w:t>
            </w:r>
            <w:r w:rsidRPr="0030677F">
              <w:rPr>
                <w:rFonts w:ascii="TH NiramitIT๙" w:hAnsi="TH NiramitIT๙" w:cs="TH NiramitIT๙"/>
                <w:sz w:val="30"/>
                <w:szCs w:val="30"/>
                <w:cs/>
              </w:rPr>
              <w:t>การสร้างมูลค่าเพิ่มที่สูงขึ้นอย่างมากของผลผลิต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                   </w:t>
            </w:r>
            <w:r w:rsidRPr="0030677F">
              <w:rPr>
                <w:rFonts w:ascii="TH NiramitIT๙" w:hAnsi="TH NiramitIT๙" w:cs="TH NiramitIT๙"/>
                <w:sz w:val="30"/>
                <w:szCs w:val="30"/>
                <w:cs/>
              </w:rPr>
              <w:t>ด้านการเกษตร</w:t>
            </w:r>
            <w:r>
              <w:rPr>
                <w:rFonts w:ascii="TH NiramitIT๙" w:hAnsi="TH NiramitIT๙" w:cs="TH NiramitIT๙"/>
                <w:sz w:val="30"/>
                <w:szCs w:val="30"/>
              </w:rPr>
              <w:t xml:space="preserve"> 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สำหรับ</w:t>
            </w:r>
            <w:r>
              <w:rPr>
                <w:rFonts w:ascii="TH NiramitIT๙" w:hAnsi="TH NiramitIT๙" w:cs="TH NiramitIT๙"/>
                <w:sz w:val="30"/>
                <w:szCs w:val="30"/>
                <w:cs/>
              </w:rPr>
              <w:t>กลุ่มลูกค้าที่มีก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ำ</w:t>
            </w:r>
            <w:r w:rsidRPr="0030677F">
              <w:rPr>
                <w:rFonts w:ascii="TH NiramitIT๙" w:hAnsi="TH NiramitIT๙" w:cs="TH NiramitIT๙"/>
                <w:sz w:val="30"/>
                <w:szCs w:val="30"/>
                <w:cs/>
              </w:rPr>
              <w:t>ลังซื้อสูง</w:t>
            </w:r>
            <w:r w:rsidRPr="0030677F">
              <w:rPr>
                <w:rFonts w:ascii="TH NiramitIT๙" w:hAnsi="TH NiramitIT๙" w:cs="TH NiramitIT๙"/>
                <w:sz w:val="30"/>
                <w:szCs w:val="30"/>
              </w:rPr>
              <w:t xml:space="preserve"> 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                  </w:t>
            </w:r>
            <w:r w:rsidRPr="0030677F">
              <w:rPr>
                <w:rFonts w:ascii="TH NiramitIT๙" w:hAnsi="TH NiramitIT๙" w:cs="TH NiramitIT๙"/>
                <w:sz w:val="30"/>
                <w:szCs w:val="30"/>
                <w:cs/>
              </w:rPr>
              <w:t>อาทิ</w:t>
            </w:r>
            <w:r>
              <w:rPr>
                <w:rFonts w:ascii="TH NiramitIT๙" w:hAnsi="TH NiramitIT๙" w:cs="TH NiramitIT๙"/>
                <w:sz w:val="30"/>
                <w:szCs w:val="30"/>
              </w:rPr>
              <w:t xml:space="preserve">  </w:t>
            </w:r>
            <w:r w:rsidRPr="0030677F">
              <w:rPr>
                <w:rFonts w:ascii="TH NiramitIT๙" w:hAnsi="TH NiramitIT๙" w:cs="TH NiramitIT๙"/>
                <w:sz w:val="30"/>
                <w:szCs w:val="30"/>
                <w:cs/>
              </w:rPr>
              <w:t>การผลิตสินค้าเกษตร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   </w:t>
            </w:r>
            <w:r w:rsidRPr="0030677F">
              <w:rPr>
                <w:rFonts w:ascii="TH NiramitIT๙" w:hAnsi="TH NiramitIT๙" w:cs="TH NiramitIT๙"/>
                <w:sz w:val="30"/>
                <w:szCs w:val="30"/>
                <w:cs/>
              </w:rPr>
              <w:t>ที่ปลอดภัยและเกษตรอินทรีย์</w:t>
            </w:r>
            <w:r w:rsidRPr="0030677F">
              <w:rPr>
                <w:rFonts w:ascii="TH NiramitIT๙" w:hAnsi="TH NiramitIT๙" w:cs="TH NiramitIT๙"/>
                <w:sz w:val="30"/>
                <w:szCs w:val="30"/>
              </w:rPr>
              <w:t xml:space="preserve"> </w:t>
            </w:r>
            <w:r w:rsidRPr="0030677F">
              <w:rPr>
                <w:rFonts w:ascii="TH NiramitIT๙" w:hAnsi="TH NiramitIT๙" w:cs="TH NiramitIT๙"/>
                <w:sz w:val="30"/>
                <w:szCs w:val="30"/>
                <w:cs/>
              </w:rPr>
              <w:t>และการแปรรูปผลผลิตการเกษตรจากผลการศึกษาวิจัย</w:t>
            </w:r>
            <w:r w:rsidRPr="0030677F">
              <w:rPr>
                <w:rFonts w:ascii="TH NiramitIT๙" w:hAnsi="TH NiramitIT๙" w:cs="TH NiramitIT๙"/>
                <w:sz w:val="30"/>
                <w:szCs w:val="30"/>
              </w:rPr>
              <w:t xml:space="preserve"> </w:t>
            </w:r>
            <w:r>
              <w:rPr>
                <w:rFonts w:ascii="TH NiramitIT๙" w:hAnsi="TH NiramitIT๙" w:cs="TH NiramitIT๙"/>
                <w:sz w:val="30"/>
                <w:szCs w:val="30"/>
                <w:cs/>
              </w:rPr>
              <w:t>และน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ำ</w:t>
            </w:r>
            <w:r w:rsidRPr="0030677F">
              <w:rPr>
                <w:rFonts w:ascii="TH NiramitIT๙" w:hAnsi="TH NiramitIT๙" w:cs="TH NiramitIT๙"/>
                <w:sz w:val="30"/>
                <w:szCs w:val="30"/>
                <w:cs/>
              </w:rPr>
              <w:t>เทคโนโลยีและนวัตกรรมการผลิตชั้นสูงเพิ่มมูลค่า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 </w:t>
            </w:r>
            <w:r w:rsidRPr="0030677F">
              <w:rPr>
                <w:rFonts w:ascii="TH NiramitIT๙" w:hAnsi="TH NiramitIT๙" w:cs="TH NiramitIT๙"/>
                <w:sz w:val="30"/>
                <w:szCs w:val="30"/>
                <w:cs/>
              </w:rPr>
              <w:t>โดยเฉพาะอย่างยิ่ง</w:t>
            </w:r>
            <w:r w:rsidRPr="0030677F">
              <w:rPr>
                <w:rFonts w:ascii="TH NiramitIT๙" w:hAnsi="TH NiramitIT๙" w:cs="TH NiramitIT๙"/>
                <w:sz w:val="30"/>
                <w:szCs w:val="30"/>
              </w:rPr>
              <w:t xml:space="preserve"> </w:t>
            </w:r>
            <w:r w:rsidRPr="0030677F">
              <w:rPr>
                <w:rFonts w:ascii="TH NiramitIT๙" w:hAnsi="TH NiramitIT๙" w:cs="TH NiramitIT๙"/>
                <w:sz w:val="30"/>
                <w:szCs w:val="30"/>
                <w:cs/>
              </w:rPr>
              <w:t>การพัฒนาหัตถอุตสาหกรรมเชิงสร้างสรรค์โดยใช้ฐานความรู้ด้านเทคโนโลยีศิลปวัฒนธรรมและการออกแบบร่วมสมัยเพื่อตอบสนองต่อกระแสความต้องการของตลาดที่ให้คุณค่าต่อ</w:t>
            </w:r>
            <w:r w:rsidRPr="0030677F">
              <w:rPr>
                <w:rFonts w:ascii="TH NiramitIT๙" w:hAnsi="TH NiramitIT๙" w:cs="TH NiramitIT๙"/>
                <w:sz w:val="30"/>
                <w:szCs w:val="30"/>
              </w:rPr>
              <w:t xml:space="preserve"> Oriental Cultural Fusion </w:t>
            </w:r>
            <w:r w:rsidRPr="0030677F">
              <w:rPr>
                <w:rFonts w:ascii="TH NiramitIT๙" w:hAnsi="TH NiramitIT๙" w:cs="TH NiramitIT๙"/>
                <w:sz w:val="30"/>
                <w:szCs w:val="30"/>
                <w:cs/>
              </w:rPr>
              <w:t>อาทิ</w:t>
            </w:r>
            <w:r>
              <w:rPr>
                <w:rFonts w:ascii="TH NiramitIT๙" w:hAnsi="TH NiramitIT๙" w:cs="TH NiramitIT๙"/>
                <w:sz w:val="30"/>
                <w:szCs w:val="30"/>
              </w:rPr>
              <w:t xml:space="preserve">  </w:t>
            </w:r>
            <w:r w:rsidRPr="0030677F">
              <w:rPr>
                <w:rFonts w:ascii="TH NiramitIT๙" w:hAnsi="TH NiramitIT๙" w:cs="TH NiramitIT๙"/>
                <w:sz w:val="30"/>
                <w:szCs w:val="30"/>
              </w:rPr>
              <w:t xml:space="preserve"> </w:t>
            </w:r>
            <w:r w:rsidRPr="0030677F">
              <w:rPr>
                <w:rFonts w:ascii="TH NiramitIT๙" w:hAnsi="TH NiramitIT๙" w:cs="TH NiramitIT๙"/>
                <w:sz w:val="30"/>
                <w:szCs w:val="30"/>
                <w:cs/>
              </w:rPr>
              <w:t>ของตกแต่งบ้าน</w:t>
            </w:r>
            <w:r w:rsidRPr="0030677F">
              <w:rPr>
                <w:rFonts w:ascii="TH NiramitIT๙" w:hAnsi="TH NiramitIT๙" w:cs="TH NiramitIT๙"/>
                <w:sz w:val="30"/>
                <w:szCs w:val="30"/>
              </w:rPr>
              <w:t xml:space="preserve"> 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   </w:t>
            </w:r>
            <w:r w:rsidRPr="0030677F">
              <w:rPr>
                <w:rFonts w:ascii="TH NiramitIT๙" w:hAnsi="TH NiramitIT๙" w:cs="TH NiramitIT๙"/>
                <w:sz w:val="30"/>
                <w:szCs w:val="30"/>
                <w:cs/>
              </w:rPr>
              <w:t>ของที่ระลึกและสินค้าหัตถกรรมที่มีศักยภาพในการพัฒนาสร้างมูลค่าเพิ่มสู่งานหัตถศิลป์</w:t>
            </w:r>
          </w:p>
          <w:p w:rsidR="008907A7" w:rsidRPr="008764B0" w:rsidRDefault="008907A7" w:rsidP="008907A7">
            <w:pPr>
              <w:autoSpaceDE w:val="0"/>
              <w:autoSpaceDN w:val="0"/>
              <w:adjustRightInd w:val="0"/>
              <w:jc w:val="thaiDistribute"/>
              <w:rPr>
                <w:rFonts w:ascii="TH NiramitIT๙" w:hAnsi="TH NiramitIT๙" w:cs="TH NiramitIT๙"/>
                <w:sz w:val="30"/>
                <w:szCs w:val="30"/>
              </w:rPr>
            </w:pP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๑๐</w:t>
            </w:r>
            <w:r w:rsidRPr="008764B0"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. </w:t>
            </w:r>
            <w:r w:rsidRPr="008764B0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ยุทธศาสตร์การพัฒนากลุ่มจังหวัดภาคเหนือตอนบน </w:t>
            </w:r>
            <w:r w:rsidRPr="008764B0">
              <w:rPr>
                <w:rFonts w:ascii="TH NiramitIT๙" w:hAnsi="TH NiramitIT๙" w:cs="TH NiramitIT๙"/>
                <w:sz w:val="30"/>
                <w:szCs w:val="30"/>
              </w:rPr>
              <w:t>1</w:t>
            </w:r>
            <w:r w:rsidRPr="008764B0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 (พ.ศ. </w:t>
            </w:r>
            <w:r w:rsidRPr="008764B0">
              <w:rPr>
                <w:rFonts w:ascii="TH NiramitIT๙" w:hAnsi="TH NiramitIT๙" w:cs="TH NiramitIT๙"/>
                <w:sz w:val="30"/>
                <w:szCs w:val="30"/>
              </w:rPr>
              <w:t>2557-2560</w:t>
            </w:r>
            <w:r w:rsidRPr="008764B0">
              <w:rPr>
                <w:rFonts w:ascii="TH NiramitIT๙" w:hAnsi="TH NiramitIT๙" w:cs="TH NiramitIT๙"/>
                <w:sz w:val="30"/>
                <w:szCs w:val="30"/>
                <w:cs/>
              </w:rPr>
              <w:t>)ส่งเสริมการสร้างสรรค์สินค้าและบริการให้โดดเด่นและมีคุณค่า</w:t>
            </w:r>
            <w:r w:rsidRPr="008764B0">
              <w:rPr>
                <w:rFonts w:ascii="TH NiramitIT๙" w:hAnsi="TH NiramitIT๙" w:cs="TH NiramitIT๙"/>
                <w:sz w:val="30"/>
                <w:szCs w:val="30"/>
              </w:rPr>
              <w:t xml:space="preserve"> </w:t>
            </w:r>
            <w:r w:rsidRPr="008764B0">
              <w:rPr>
                <w:rFonts w:ascii="TH NiramitIT๙" w:hAnsi="TH NiramitIT๙" w:cs="TH NiramitIT๙"/>
                <w:sz w:val="30"/>
                <w:szCs w:val="30"/>
                <w:cs/>
              </w:rPr>
              <w:t>มุ่งเน้นผลิตภัณฑ์เพื่อสุขภาพ</w:t>
            </w:r>
            <w:r w:rsidRPr="008764B0">
              <w:rPr>
                <w:rFonts w:ascii="TH NiramitIT๙" w:hAnsi="TH NiramitIT๙" w:cs="TH NiramitIT๙"/>
                <w:sz w:val="30"/>
                <w:szCs w:val="30"/>
              </w:rPr>
              <w:t xml:space="preserve"> </w:t>
            </w:r>
            <w:r w:rsidRPr="008764B0">
              <w:rPr>
                <w:rFonts w:ascii="TH NiramitIT๙" w:hAnsi="TH NiramitIT๙" w:cs="TH NiramitIT๙"/>
                <w:sz w:val="30"/>
                <w:szCs w:val="30"/>
                <w:cs/>
              </w:rPr>
              <w:t>หัตถสร้างสรรค์</w:t>
            </w:r>
            <w:r w:rsidRPr="008764B0">
              <w:rPr>
                <w:rFonts w:ascii="TH NiramitIT๙" w:hAnsi="TH NiramitIT๙" w:cs="TH NiramitIT๙"/>
                <w:sz w:val="30"/>
                <w:szCs w:val="30"/>
              </w:rPr>
              <w:t xml:space="preserve"> </w:t>
            </w:r>
            <w:r w:rsidRPr="008764B0">
              <w:rPr>
                <w:rFonts w:ascii="TH NiramitIT๙" w:hAnsi="TH NiramitIT๙" w:cs="TH NiramitIT๙"/>
                <w:sz w:val="30"/>
                <w:szCs w:val="30"/>
                <w:cs/>
              </w:rPr>
              <w:t>ศิลปวัฒนธรรม</w:t>
            </w:r>
            <w:r w:rsidRPr="008764B0">
              <w:rPr>
                <w:rFonts w:ascii="TH NiramitIT๙" w:hAnsi="TH NiramitIT๙" w:cs="TH NiramitIT๙"/>
                <w:sz w:val="30"/>
                <w:szCs w:val="30"/>
              </w:rPr>
              <w:t xml:space="preserve"> </w:t>
            </w:r>
            <w:r w:rsidRPr="008764B0">
              <w:rPr>
                <w:rFonts w:ascii="TH NiramitIT๙" w:hAnsi="TH NiramitIT๙" w:cs="TH NiramitIT๙"/>
                <w:sz w:val="30"/>
                <w:szCs w:val="30"/>
                <w:cs/>
              </w:rPr>
              <w:t>การท่องเที่ยว</w:t>
            </w:r>
            <w:r w:rsidRPr="008764B0">
              <w:rPr>
                <w:rFonts w:ascii="TH NiramitIT๙" w:hAnsi="TH NiramitIT๙" w:cs="TH NiramitIT๙"/>
                <w:sz w:val="30"/>
                <w:szCs w:val="30"/>
              </w:rPr>
              <w:t xml:space="preserve">  </w:t>
            </w:r>
          </w:p>
          <w:p w:rsidR="008907A7" w:rsidRPr="004B1F6E" w:rsidRDefault="008907A7" w:rsidP="008907A7">
            <w:pPr>
              <w:pStyle w:val="a7"/>
              <w:tabs>
                <w:tab w:val="left" w:pos="1560"/>
                <w:tab w:val="left" w:pos="3828"/>
              </w:tabs>
              <w:spacing w:line="240" w:lineRule="auto"/>
              <w:ind w:left="0"/>
              <w:jc w:val="thaiDistribute"/>
              <w:rPr>
                <w:rFonts w:ascii="TH NiramitIT๙" w:hAnsi="TH NiramitIT๙" w:cs="TH NiramitIT๙"/>
                <w:sz w:val="30"/>
                <w:szCs w:val="30"/>
              </w:rPr>
            </w:pPr>
            <w:r>
              <w:rPr>
                <w:rFonts w:ascii="TH NiramitIT๙" w:hAnsi="TH NiramitIT๙" w:cs="TH NiramitIT๙"/>
                <w:sz w:val="30"/>
                <w:szCs w:val="30"/>
              </w:rPr>
              <w:t>11</w:t>
            </w:r>
            <w:r w:rsidRPr="008764B0">
              <w:rPr>
                <w:rFonts w:ascii="TH NiramitIT๙" w:hAnsi="TH NiramitIT๙" w:cs="TH NiramitIT๙"/>
                <w:sz w:val="30"/>
                <w:szCs w:val="30"/>
              </w:rPr>
              <w:t xml:space="preserve">. </w:t>
            </w:r>
            <w:r w:rsidRPr="008764B0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ยุทธศาสตร์การพัฒนาจังหวัดเชียงใหม่  (พ.ศ. </w:t>
            </w:r>
            <w:r w:rsidRPr="008764B0">
              <w:rPr>
                <w:rFonts w:ascii="TH NiramitIT๙" w:hAnsi="TH NiramitIT๙" w:cs="TH NiramitIT๙"/>
                <w:sz w:val="30"/>
                <w:szCs w:val="30"/>
              </w:rPr>
              <w:t>2557 – 2560)</w:t>
            </w:r>
            <w:r w:rsidRPr="008764B0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การสร้างความมั่งคั่งอย่างยั่งยืนตามแนวทางเศรษฐกิจพอเพียง</w:t>
            </w:r>
            <w:r w:rsidRPr="008764B0">
              <w:rPr>
                <w:rFonts w:ascii="TH NiramitIT๙" w:hAnsi="TH NiramitIT๙" w:cs="TH NiramitIT๙"/>
                <w:sz w:val="30"/>
                <w:szCs w:val="30"/>
              </w:rPr>
              <w:t xml:space="preserve">  </w:t>
            </w:r>
            <w:r w:rsidRPr="008764B0"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สร้างสังคมแห่งวัฒนธรรม  ความรู้  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        </w:t>
            </w:r>
            <w:r w:rsidRPr="008764B0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ภูมิปัญญา  จิตสาธารณะและพัฒนาศักยภาพคนให้พร้อมรับกับการเปลี่ยนแปลง</w:t>
            </w:r>
            <w:r>
              <w:rPr>
                <w:rFonts w:ascii="TH NiramitIT๙" w:hAnsi="TH NiramitIT๙" w:cs="TH NiramitIT๙"/>
                <w:sz w:val="30"/>
                <w:szCs w:val="30"/>
              </w:rPr>
              <w:t xml:space="preserve"> </w:t>
            </w:r>
            <w:r w:rsidRPr="008764B0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ดำรงความเป็นฐานทรัพยากรธรรมชาติ  สิ่งแวดล้อมและพลังงานสะอาด</w:t>
            </w:r>
            <w:r w:rsidRPr="008764B0">
              <w:rPr>
                <w:rFonts w:ascii="TH NiramitIT๙" w:hAnsi="TH NiramitIT๙" w:cs="TH NiramitIT๙"/>
                <w:sz w:val="30"/>
                <w:szCs w:val="30"/>
              </w:rPr>
              <w:t xml:space="preserve">  </w:t>
            </w:r>
            <w:r w:rsidRPr="008764B0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การสร้างความมั่นคง  ปลอดภัยและความสงบสุขของประชาชน</w:t>
            </w:r>
            <w:r>
              <w:rPr>
                <w:rFonts w:ascii="TH NiramitIT๙" w:hAnsi="TH NiramitIT๙" w:cs="TH NiramitIT๙"/>
                <w:sz w:val="30"/>
                <w:szCs w:val="30"/>
              </w:rPr>
              <w:t xml:space="preserve"> </w:t>
            </w:r>
            <w:r w:rsidRPr="008764B0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การสร้างประสิทธิภาพ  ความโปร่งใส  เป็นประช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าธิปไตยและเป็นธรรมในการให้บริการ</w:t>
            </w:r>
          </w:p>
        </w:tc>
        <w:tc>
          <w:tcPr>
            <w:tcW w:w="4820" w:type="dxa"/>
            <w:shd w:val="clear" w:color="auto" w:fill="auto"/>
          </w:tcPr>
          <w:p w:rsidR="008907A7" w:rsidRPr="008A102C" w:rsidRDefault="008907A7" w:rsidP="008907A7">
            <w:pPr>
              <w:pStyle w:val="a7"/>
              <w:tabs>
                <w:tab w:val="left" w:pos="1560"/>
                <w:tab w:val="left" w:pos="3828"/>
              </w:tabs>
              <w:spacing w:line="240" w:lineRule="auto"/>
              <w:ind w:left="0"/>
              <w:jc w:val="thaiDistribute"/>
              <w:rPr>
                <w:rFonts w:ascii="TH NiramitIT๙" w:hAnsi="TH NiramitIT๙" w:cs="TH NiramitIT๙"/>
                <w:sz w:val="30"/>
                <w:szCs w:val="30"/>
              </w:rPr>
            </w:pPr>
            <w:r w:rsidRPr="008A102C">
              <w:rPr>
                <w:rFonts w:ascii="TH NiramitIT๙" w:hAnsi="TH NiramitIT๙" w:cs="TH NiramitIT๙" w:hint="cs"/>
                <w:sz w:val="30"/>
                <w:szCs w:val="30"/>
                <w:cs/>
              </w:rPr>
              <w:lastRenderedPageBreak/>
              <w:t xml:space="preserve">๑. </w:t>
            </w:r>
            <w:r w:rsidRPr="008A102C">
              <w:rPr>
                <w:rFonts w:ascii="TH NiramitIT๙" w:hAnsi="TH NiramitIT๙" w:cs="TH NiramitIT๙"/>
                <w:sz w:val="30"/>
                <w:szCs w:val="30"/>
                <w:cs/>
              </w:rPr>
              <w:t>เส้นทางคมนาคมสัญจรไปมาของหมู่บ้านที่เป็นถนนสายรอง ส่วนใหญ่เป็น</w:t>
            </w:r>
            <w:r w:rsidRPr="008A102C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ถนน</w:t>
            </w:r>
            <w:r w:rsidRPr="008A102C">
              <w:rPr>
                <w:rFonts w:ascii="TH NiramitIT๙" w:hAnsi="TH NiramitIT๙" w:cs="TH NiramitIT๙"/>
                <w:sz w:val="30"/>
                <w:szCs w:val="30"/>
                <w:cs/>
              </w:rPr>
              <w:t>ดินลูกรัง ในฤดูฝนถนนลื่น และเป็นหลุมเป็นบ่อการสัญจร</w:t>
            </w:r>
            <w:r w:rsidRPr="008A102C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ของราษฎรไม่มีความปลอดภัยต่อชีวิตและทรัพย์สิน</w:t>
            </w:r>
            <w:r w:rsidRPr="008A102C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 </w:t>
            </w:r>
          </w:p>
          <w:p w:rsidR="008907A7" w:rsidRPr="008A102C" w:rsidRDefault="008907A7" w:rsidP="008907A7">
            <w:pPr>
              <w:pStyle w:val="a7"/>
              <w:tabs>
                <w:tab w:val="left" w:pos="1560"/>
                <w:tab w:val="left" w:pos="3828"/>
              </w:tabs>
              <w:spacing w:line="240" w:lineRule="auto"/>
              <w:ind w:left="0"/>
              <w:jc w:val="thaiDistribute"/>
              <w:rPr>
                <w:rFonts w:ascii="TH NiramitIT๙" w:hAnsi="TH NiramitIT๙" w:cs="TH NiramitIT๙"/>
                <w:sz w:val="30"/>
                <w:szCs w:val="30"/>
              </w:rPr>
            </w:pPr>
            <w:r w:rsidRPr="008A102C"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๒. </w:t>
            </w:r>
            <w:r w:rsidRPr="008A102C">
              <w:rPr>
                <w:rFonts w:ascii="TH NiramitIT๙" w:hAnsi="TH NiramitIT๙" w:cs="TH NiramitIT๙"/>
                <w:sz w:val="30"/>
                <w:szCs w:val="30"/>
                <w:cs/>
              </w:rPr>
              <w:t>ระบบประปา น้ำเพื่อการอุปโภคบริโภค น้ำเพื่อการเกษตร ยังไม่เพียงพอทั้งปริมาณและคุณภาพ</w:t>
            </w:r>
          </w:p>
          <w:p w:rsidR="008907A7" w:rsidRPr="008A102C" w:rsidRDefault="008907A7" w:rsidP="008907A7">
            <w:pPr>
              <w:pStyle w:val="a7"/>
              <w:tabs>
                <w:tab w:val="left" w:pos="1560"/>
                <w:tab w:val="left" w:pos="3828"/>
              </w:tabs>
              <w:spacing w:line="240" w:lineRule="auto"/>
              <w:ind w:left="0"/>
              <w:jc w:val="thaiDistribute"/>
              <w:rPr>
                <w:rFonts w:ascii="TH NiramitIT๙" w:hAnsi="TH NiramitIT๙" w:cs="TH NiramitIT๙"/>
                <w:sz w:val="30"/>
                <w:szCs w:val="30"/>
              </w:rPr>
            </w:pPr>
            <w:r w:rsidRPr="008A102C"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๓. </w:t>
            </w:r>
            <w:r w:rsidRPr="008A102C">
              <w:rPr>
                <w:rFonts w:ascii="TH NiramitIT๙" w:hAnsi="TH NiramitIT๙" w:cs="TH NiramitIT๙"/>
                <w:sz w:val="30"/>
                <w:szCs w:val="30"/>
                <w:cs/>
              </w:rPr>
              <w:t>หมู่บ้านที่มีพื้นที่ป่า มีความเสี่ยงต่อปัญหาน้ำป่าไหลหลาก ส่วนพื้นที่ที่ติดกับลำน้ำปิง มีความเสี่ยงต่อดินทรุดตัว ตลิ่งพังทลาย และน้ำท่วม</w:t>
            </w:r>
          </w:p>
          <w:p w:rsidR="008907A7" w:rsidRPr="008A102C" w:rsidRDefault="008907A7" w:rsidP="008907A7">
            <w:pPr>
              <w:pStyle w:val="a7"/>
              <w:tabs>
                <w:tab w:val="left" w:pos="1560"/>
                <w:tab w:val="left" w:pos="3828"/>
              </w:tabs>
              <w:spacing w:line="240" w:lineRule="auto"/>
              <w:ind w:left="0"/>
              <w:jc w:val="thaiDistribute"/>
              <w:rPr>
                <w:rFonts w:ascii="TH NiramitIT๙" w:hAnsi="TH NiramitIT๙" w:cs="TH NiramitIT๙"/>
                <w:sz w:val="30"/>
                <w:szCs w:val="30"/>
              </w:rPr>
            </w:pPr>
            <w:r w:rsidRPr="008A102C"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๔. </w:t>
            </w:r>
            <w:r w:rsidRPr="008A102C">
              <w:rPr>
                <w:rFonts w:ascii="TH NiramitIT๙" w:hAnsi="TH NiramitIT๙" w:cs="TH NiramitIT๙"/>
                <w:sz w:val="30"/>
                <w:szCs w:val="30"/>
                <w:cs/>
              </w:rPr>
              <w:t>ศูนย์พัฒนาเด็กเล็ก</w:t>
            </w:r>
            <w:r w:rsidRPr="008A102C"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บางศูนย์ </w:t>
            </w:r>
            <w:r w:rsidRPr="008A102C">
              <w:rPr>
                <w:rFonts w:ascii="TH NiramitIT๙" w:hAnsi="TH NiramitIT๙" w:cs="TH NiramitIT๙"/>
                <w:sz w:val="30"/>
                <w:szCs w:val="30"/>
                <w:cs/>
              </w:rPr>
              <w:t>มีความค</w:t>
            </w:r>
            <w:r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ับแคบ               </w:t>
            </w:r>
            <w:r w:rsidRPr="008A102C">
              <w:rPr>
                <w:rFonts w:ascii="TH NiramitIT๙" w:hAnsi="TH NiramitIT๙" w:cs="TH NiramitIT๙"/>
                <w:sz w:val="30"/>
                <w:szCs w:val="30"/>
                <w:cs/>
              </w:rPr>
              <w:t>เป็นอาคารเก่า สภาพแวดล้อมยังไม่เหมาะสม</w:t>
            </w:r>
          </w:p>
          <w:p w:rsidR="008907A7" w:rsidRPr="008A102C" w:rsidRDefault="008907A7" w:rsidP="008907A7">
            <w:pPr>
              <w:pStyle w:val="a7"/>
              <w:tabs>
                <w:tab w:val="left" w:pos="1560"/>
                <w:tab w:val="left" w:pos="3828"/>
              </w:tabs>
              <w:spacing w:line="240" w:lineRule="auto"/>
              <w:ind w:left="0"/>
              <w:jc w:val="thaiDistribute"/>
              <w:rPr>
                <w:rFonts w:ascii="TH NiramitIT๙" w:hAnsi="TH NiramitIT๙" w:cs="TH NiramitIT๙"/>
                <w:sz w:val="30"/>
                <w:szCs w:val="30"/>
              </w:rPr>
            </w:pPr>
            <w:r w:rsidRPr="008A102C">
              <w:rPr>
                <w:rFonts w:ascii="TH NiramitIT๙" w:hAnsi="TH NiramitIT๙" w:cs="TH NiramitIT๙"/>
                <w:sz w:val="30"/>
                <w:szCs w:val="30"/>
              </w:rPr>
              <w:t xml:space="preserve">5.  </w:t>
            </w:r>
            <w:r w:rsidRPr="008A102C">
              <w:rPr>
                <w:rFonts w:ascii="TH NiramitIT๙" w:hAnsi="TH NiramitIT๙" w:cs="TH NiramitIT๙"/>
                <w:sz w:val="30"/>
                <w:szCs w:val="30"/>
                <w:cs/>
              </w:rPr>
              <w:t>ปัญหาการทำลา</w:t>
            </w:r>
            <w:r>
              <w:rPr>
                <w:rFonts w:ascii="TH NiramitIT๙" w:hAnsi="TH NiramitIT๙" w:cs="TH NiramitIT๙"/>
                <w:sz w:val="30"/>
                <w:szCs w:val="30"/>
                <w:cs/>
              </w:rPr>
              <w:t>ยทรัพยากรธรรมชาติ  ทำให้โลกร้อน</w:t>
            </w:r>
            <w:r w:rsidRPr="008A102C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และเกิดปรากฏการณ์ ที่ไม่เคยเกิดขึ้นต่างๆ มากมาย  เช่น  เกิดภาวะฤดูแล้งที่ยาวนาน   ทำให้เกิดการขาดแคลนน้ำ  เกิดปัญหาน้ำท่วม  การมีปริมาณน้ำมากเกินไปและไม่มีสถานที่รองรับ   ประกอบกับขาดกระบวนการในการบริหารจัดการแหล่งน้ำ และประชาชนผู้ใช้น้ำขาดความตระหนักในการใช้น้ำอย่างประหยัด  </w:t>
            </w:r>
          </w:p>
          <w:p w:rsidR="008907A7" w:rsidRDefault="008907A7" w:rsidP="008907A7">
            <w:pPr>
              <w:jc w:val="thaiDistribute"/>
              <w:rPr>
                <w:rFonts w:ascii="TH NiramitIT๙" w:hAnsi="TH NiramitIT๙" w:cs="TH NiramitIT๙"/>
                <w:sz w:val="30"/>
                <w:szCs w:val="30"/>
              </w:rPr>
            </w:pPr>
            <w:r w:rsidRPr="008A102C">
              <w:rPr>
                <w:rFonts w:ascii="TH NiramitIT๙" w:hAnsi="TH NiramitIT๙" w:cs="TH NiramitIT๙"/>
                <w:sz w:val="30"/>
                <w:szCs w:val="30"/>
              </w:rPr>
              <w:t xml:space="preserve">6.  </w:t>
            </w:r>
            <w:r w:rsidRPr="008A102C">
              <w:rPr>
                <w:rFonts w:ascii="TH NiramitIT๙" w:hAnsi="TH NiramitIT๙" w:cs="TH NiramitIT๙"/>
                <w:sz w:val="30"/>
                <w:szCs w:val="30"/>
                <w:cs/>
              </w:rPr>
              <w:t>ราคาพืชผลทางการเกษตรตกต่ำไม่มีแหล่งตลาด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กลาง</w:t>
            </w:r>
            <w:r w:rsidRPr="008A102C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ในการจำหน่ายสินค้า </w:t>
            </w:r>
          </w:p>
          <w:p w:rsidR="008907A7" w:rsidRDefault="008907A7" w:rsidP="008907A7">
            <w:pPr>
              <w:jc w:val="thaiDistribute"/>
              <w:rPr>
                <w:rFonts w:ascii="TH NiramitIT๙" w:hAnsi="TH NiramitIT๙" w:cs="TH NiramitIT๙"/>
                <w:sz w:val="30"/>
                <w:szCs w:val="30"/>
              </w:rPr>
            </w:pP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๗. </w:t>
            </w:r>
            <w:r w:rsidRPr="008A102C">
              <w:rPr>
                <w:rFonts w:ascii="TH NiramitIT๙" w:hAnsi="TH NiramitIT๙" w:cs="TH NiramitIT๙"/>
                <w:sz w:val="30"/>
                <w:szCs w:val="30"/>
                <w:cs/>
              </w:rPr>
              <w:t>สถานที่ท่องเที่ยว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ไม่ได้รับการสนับสนุนงบประมาณจากหน่วยงานที่เกี่ยวข้อง  ทั้งใน</w:t>
            </w:r>
            <w:r w:rsidRPr="008A102C">
              <w:rPr>
                <w:rFonts w:ascii="TH NiramitIT๙" w:hAnsi="TH NiramitIT๙" w:cs="TH NiramitIT๙"/>
                <w:sz w:val="30"/>
                <w:szCs w:val="30"/>
                <w:cs/>
              </w:rPr>
              <w:t>การพัฒนา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แหล่งและ</w:t>
            </w:r>
            <w:r w:rsidRPr="008A102C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การประชาสัมพันธ์  </w:t>
            </w:r>
          </w:p>
          <w:p w:rsidR="00AB0F14" w:rsidRDefault="008907A7" w:rsidP="008907A7">
            <w:pPr>
              <w:jc w:val="thaiDistribute"/>
              <w:rPr>
                <w:rFonts w:ascii="TH NiramitIT๙" w:hAnsi="TH NiramitIT๙" w:cs="TH NiramitIT๙"/>
                <w:sz w:val="30"/>
                <w:szCs w:val="30"/>
              </w:rPr>
            </w:pPr>
            <w:r>
              <w:rPr>
                <w:rFonts w:ascii="TH NiramitIT๙" w:hAnsi="TH NiramitIT๙" w:cs="TH NiramitIT๙"/>
                <w:sz w:val="30"/>
                <w:szCs w:val="30"/>
              </w:rPr>
              <w:t xml:space="preserve">8. 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นโยบายและการดำเนินงานของกระทรวงสาธารณสุข ซึ่งแบ่งเขตการรับผิดชอบการดูแลและส่งเสริมสุขภาพของประชาชน โดยแบ่งหมู่บ้านให้หน่วยงานของกระทรวงสาธารณสุขรับผิดชอบ ซึ่งในตำบลสบเตี๊ยะ  มีจำนวน ๓  หน่วยงาน คือ โรงพยาบาลจอมทอง ซึ่งตั้งอยู่ในเขตพื้นที่ตำบลดอยแก้ว  มีหมู่บ้านในความรับผิดชอบ จำนวน  ๘  หมู่บ้าน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โรงพยาบาลส่งเสริมสุขภาพ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ตำบลบ้านแม่เตี๊ยะตั้งอยู่ใน</w:t>
            </w:r>
          </w:p>
          <w:p w:rsidR="00AB0F14" w:rsidRDefault="00AB0F14" w:rsidP="008907A7">
            <w:pPr>
              <w:jc w:val="thaiDistribute"/>
              <w:rPr>
                <w:rFonts w:ascii="TH NiramitIT๙" w:hAnsi="TH NiramitIT๙" w:cs="TH NiramitIT๙"/>
                <w:sz w:val="30"/>
                <w:szCs w:val="30"/>
              </w:rPr>
            </w:pPr>
          </w:p>
          <w:p w:rsidR="008907A7" w:rsidRPr="008A102C" w:rsidRDefault="008907A7" w:rsidP="008907A7">
            <w:pPr>
              <w:jc w:val="thaiDistribute"/>
              <w:rPr>
                <w:rFonts w:ascii="TH NiramitIT๙" w:hAnsi="TH NiramitIT๙" w:cs="TH NiramitIT๙"/>
                <w:sz w:val="30"/>
                <w:szCs w:val="30"/>
                <w:cs/>
              </w:rPr>
            </w:pP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 xml:space="preserve">เขตพื้นที่ตำบลดอยแก้ว  มีหมู่บ้านในความรับผิดชอบ จำนวน  ๒  หมู่บ้าน  </w:t>
            </w:r>
            <w:r w:rsidRPr="00F05876">
              <w:rPr>
                <w:rFonts w:ascii="TH NiramitIT๙" w:hAnsi="TH NiramitIT๙" w:cs="TH NiramitIT๙" w:hint="cs"/>
                <w:sz w:val="30"/>
                <w:szCs w:val="30"/>
                <w:cs/>
              </w:rPr>
              <w:t>โรงพยาบาลส่งเสริมสุขภาพ</w:t>
            </w: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ตำบลบ้านแท่นดอกไม้ ตั้งอยู่ในเขตพื้นที่ตำบลสบเตี๊ยะ        มีหมู่บ้านในความรับผิดชอบ จำนวน  ๑๑  หมู่บ้าน            ซึ่งจากการแบ่งงานความรับผิดชอบดังกล่าว ทำให้ขาดเอกภาพในการบริหารจัดการข้อมูลด้านสุขภาพของประชาชน การให้บริการด้านสุขภาพของประชาชนไม่มีความสอดคล้องหรือเป็นไปในทิศทางเดียวกัน ทั้งนี้ ขึ้นอยู่กับแนวทางการดำเนินงานของเจ้าหน้าที่หน่วยงานของกระทรวงสาธารณสุขแต่ละแห่ง ว่าจะดำเนินการไปในทิศทางใด  ซึ่งจากการปฏิบัติของกระทรวงสาธารณสุข ดังกล่าว อาจเป็นสาเหตุให้การแพร่ระบาดของโรคไม่ได้รับการควบคุมอย่างครอบคลุมหรือการดูแลด้านสุขภาพของประชาชนอาจไม่เท่าเทียมกัน เช่น การพ่นยาเพื่อกำจัดยุงลายโดยพ่นทั่วทั้งหมู่บ้านของหน่วยบริการสาธารณสุขแห่งหนึ่ง                แต่หมู่บ้านซึ่งอยู่ติดกัน ซึ่งเป็นความรับผิดชอบของหน่วยบริการสาธารณสุขอีกแห่งหนึ่ง  ไม่พ่นกำจัดยุงลาย การปฏิบัติก็ไม่สามารถควบคุมหรือกำจัดยุงลายได้อย่างบรรลุผลทั้งตำบล  หรือ ในกรณีที่หน่วยบริการสาธารณสุขจะให้ความสำคัญกับผู้สูงอายุ  ผู้พิการหรือผู้ป่วยเรื้อรังที่ไม่เหมือนกัน ก็เป็นอุปสรรคในการดำเนินงานของเทศบาลด้วยเช่นกัน</w:t>
            </w:r>
          </w:p>
          <w:p w:rsidR="008907A7" w:rsidRDefault="008907A7" w:rsidP="008907A7">
            <w:pPr>
              <w:ind w:firstLine="720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8907A7" w:rsidRDefault="008907A7" w:rsidP="008907A7">
            <w:pPr>
              <w:autoSpaceDE w:val="0"/>
              <w:autoSpaceDN w:val="0"/>
              <w:adjustRightInd w:val="0"/>
              <w:jc w:val="thaiDistribute"/>
              <w:rPr>
                <w:rFonts w:ascii="TH NiramitIT๙" w:hAnsi="TH NiramitIT๙" w:cs="TH NiramitIT๙"/>
                <w:b/>
                <w:bCs/>
                <w:sz w:val="30"/>
                <w:szCs w:val="30"/>
              </w:rPr>
            </w:pPr>
          </w:p>
          <w:p w:rsidR="00AB0F14" w:rsidRDefault="00AB0F14" w:rsidP="008907A7">
            <w:pPr>
              <w:autoSpaceDE w:val="0"/>
              <w:autoSpaceDN w:val="0"/>
              <w:adjustRightInd w:val="0"/>
              <w:jc w:val="thaiDistribute"/>
              <w:rPr>
                <w:rFonts w:ascii="TH NiramitIT๙" w:hAnsi="TH NiramitIT๙" w:cs="TH NiramitIT๙"/>
                <w:b/>
                <w:bCs/>
                <w:sz w:val="30"/>
                <w:szCs w:val="30"/>
              </w:rPr>
            </w:pPr>
          </w:p>
          <w:p w:rsidR="00AB0F14" w:rsidRDefault="00AB0F14" w:rsidP="008907A7">
            <w:pPr>
              <w:autoSpaceDE w:val="0"/>
              <w:autoSpaceDN w:val="0"/>
              <w:adjustRightInd w:val="0"/>
              <w:jc w:val="thaiDistribute"/>
              <w:rPr>
                <w:rFonts w:ascii="TH NiramitIT๙" w:hAnsi="TH NiramitIT๙" w:cs="TH NiramitIT๙"/>
                <w:b/>
                <w:bCs/>
                <w:sz w:val="30"/>
                <w:szCs w:val="30"/>
              </w:rPr>
            </w:pPr>
          </w:p>
          <w:p w:rsidR="00AB0F14" w:rsidRDefault="00AB0F14" w:rsidP="008907A7">
            <w:pPr>
              <w:autoSpaceDE w:val="0"/>
              <w:autoSpaceDN w:val="0"/>
              <w:adjustRightInd w:val="0"/>
              <w:jc w:val="thaiDistribute"/>
              <w:rPr>
                <w:rFonts w:ascii="TH NiramitIT๙" w:hAnsi="TH NiramitIT๙" w:cs="TH NiramitIT๙"/>
                <w:b/>
                <w:bCs/>
                <w:sz w:val="30"/>
                <w:szCs w:val="30"/>
              </w:rPr>
            </w:pPr>
          </w:p>
          <w:p w:rsidR="00AB0F14" w:rsidRDefault="00AB0F14" w:rsidP="008907A7">
            <w:pPr>
              <w:autoSpaceDE w:val="0"/>
              <w:autoSpaceDN w:val="0"/>
              <w:adjustRightInd w:val="0"/>
              <w:jc w:val="thaiDistribute"/>
              <w:rPr>
                <w:rFonts w:ascii="TH NiramitIT๙" w:hAnsi="TH NiramitIT๙" w:cs="TH NiramitIT๙"/>
                <w:b/>
                <w:bCs/>
                <w:sz w:val="30"/>
                <w:szCs w:val="30"/>
              </w:rPr>
            </w:pPr>
          </w:p>
          <w:p w:rsidR="00AB0F14" w:rsidRDefault="00AB0F14" w:rsidP="008907A7">
            <w:pPr>
              <w:autoSpaceDE w:val="0"/>
              <w:autoSpaceDN w:val="0"/>
              <w:adjustRightInd w:val="0"/>
              <w:jc w:val="thaiDistribute"/>
              <w:rPr>
                <w:rFonts w:ascii="TH NiramitIT๙" w:hAnsi="TH NiramitIT๙" w:cs="TH NiramitIT๙"/>
                <w:b/>
                <w:bCs/>
                <w:sz w:val="30"/>
                <w:szCs w:val="30"/>
              </w:rPr>
            </w:pPr>
          </w:p>
          <w:p w:rsidR="00AB0F14" w:rsidRPr="00F05876" w:rsidRDefault="00AB0F14" w:rsidP="008907A7">
            <w:pPr>
              <w:autoSpaceDE w:val="0"/>
              <w:autoSpaceDN w:val="0"/>
              <w:adjustRightInd w:val="0"/>
              <w:jc w:val="thaiDistribute"/>
              <w:rPr>
                <w:rFonts w:ascii="TH NiramitIT๙" w:hAnsi="TH NiramitIT๙" w:cs="TH NiramitIT๙"/>
                <w:b/>
                <w:bCs/>
                <w:sz w:val="30"/>
                <w:szCs w:val="30"/>
              </w:rPr>
            </w:pPr>
          </w:p>
        </w:tc>
      </w:tr>
    </w:tbl>
    <w:p w:rsidR="006654B6" w:rsidRDefault="006654B6" w:rsidP="00195326"/>
    <w:p w:rsidR="006654B6" w:rsidRDefault="006654B6" w:rsidP="00195326"/>
    <w:p w:rsidR="006654B6" w:rsidRDefault="006654B6" w:rsidP="00195326"/>
    <w:p w:rsidR="006654B6" w:rsidRDefault="006654B6" w:rsidP="00195326"/>
    <w:p w:rsidR="00091151" w:rsidRDefault="00091151" w:rsidP="00195326"/>
    <w:p w:rsidR="006654B6" w:rsidRPr="00091151" w:rsidRDefault="006654B6" w:rsidP="005D0779">
      <w:pPr>
        <w:pStyle w:val="6"/>
        <w:spacing w:line="120" w:lineRule="auto"/>
        <w:jc w:val="center"/>
        <w:rPr>
          <w:rFonts w:ascii="TH NiramitIT๙" w:hAnsi="TH NiramitIT๙" w:cs="TH NiramitIT๙"/>
          <w:sz w:val="52"/>
          <w:szCs w:val="52"/>
          <w:cs/>
        </w:rPr>
      </w:pPr>
      <w:r w:rsidRPr="00091151">
        <w:rPr>
          <w:rFonts w:ascii="TH NiramitIT๙" w:hAnsi="TH NiramitIT๙" w:cs="TH NiramitIT๙"/>
          <w:sz w:val="52"/>
          <w:szCs w:val="52"/>
          <w:cs/>
        </w:rPr>
        <w:t>ยุทธศาสตร์และแนวทางการพัฒนา</w:t>
      </w:r>
      <w:r w:rsidR="00091151">
        <w:rPr>
          <w:rFonts w:ascii="TH NiramitIT๙" w:hAnsi="TH NiramitIT๙" w:cs="TH NiramitIT๙" w:hint="cs"/>
          <w:sz w:val="52"/>
          <w:szCs w:val="52"/>
          <w:cs/>
        </w:rPr>
        <w:t>เทศบาล</w:t>
      </w:r>
    </w:p>
    <w:p w:rsidR="00A428DE" w:rsidRPr="00A428DE" w:rsidRDefault="00A428DE" w:rsidP="00A428DE"/>
    <w:p w:rsidR="004A5FDF" w:rsidRDefault="004A5FDF" w:rsidP="004A5FDF">
      <w:pPr>
        <w:tabs>
          <w:tab w:val="left" w:pos="993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582653">
        <w:rPr>
          <w:rFonts w:ascii="TH NiramitIT๙" w:hAnsi="TH NiramitIT๙" w:cs="TH NiramitIT๙" w:hint="cs"/>
          <w:sz w:val="32"/>
          <w:szCs w:val="32"/>
          <w:cs/>
        </w:rPr>
        <w:t>จากสภาพทั่วไป ภาพรวมทางด้านเศรษฐกิจ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สังคม วัฒนธรรม ทรัพยากรธรรมชาติและสิ่งแวดล้อม และการวิเคราะห์ความได้เปรียบจากจุดแข็งและโอกาส รวมถึงการประเมินจุดอ่อนหรือข้อจำกัดและอุปสรรคหรือภัยคุกคาม นำไปสู่การพิจารณาศักยภาพการพัฒนาที่มีอยู่ของเทศบาลและพิจารณาถึงความสอดคล้องกับยุทธศาสตร์และทิศทางการพัฒนาประเทศและของจังหวัดเชียงใหม่ เทศบาลตำบลสบเตี๊ยะจึงได้กำหนดวิสัยทัศน์และยุทธศาสตร์การพัฒนาขององค์กร ดังนี้</w:t>
      </w:r>
    </w:p>
    <w:p w:rsidR="004A5FDF" w:rsidRPr="00AE5569" w:rsidRDefault="004A5FDF" w:rsidP="004A5FDF">
      <w:pPr>
        <w:jc w:val="center"/>
        <w:rPr>
          <w:rFonts w:ascii="TH NiramitIT๙" w:eastAsia="Calibri" w:hAnsi="TH NiramitIT๙" w:cs="TH NiramitIT๙"/>
          <w:b/>
          <w:bCs/>
          <w:sz w:val="32"/>
          <w:szCs w:val="32"/>
          <w:u w:val="single"/>
        </w:rPr>
      </w:pPr>
      <w:r w:rsidRPr="00AE5569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วิสัยทัศน์</w:t>
      </w:r>
      <w:r w:rsidRPr="00AE5569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องค์กร</w:t>
      </w:r>
    </w:p>
    <w:p w:rsidR="004A5FDF" w:rsidRDefault="004A5FDF" w:rsidP="004A5FDF">
      <w:pPr>
        <w:ind w:firstLine="72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    </w:t>
      </w:r>
      <w:r w:rsidRPr="007F3E27">
        <w:rPr>
          <w:rFonts w:ascii="TH NiramitIT๙" w:eastAsia="Calibri" w:hAnsi="TH NiramitIT๙" w:cs="TH NiramitIT๙"/>
          <w:b/>
          <w:bCs/>
          <w:sz w:val="32"/>
          <w:szCs w:val="32"/>
        </w:rPr>
        <w:t>“</w:t>
      </w:r>
      <w:r w:rsidRPr="007F3E27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มุ่งพัฒนาคุณภาพชีวิตราษฎร ส่งเสริมการเกษตร </w:t>
      </w:r>
      <w:r w:rsidRPr="007F3E27">
        <w:rPr>
          <w:rFonts w:ascii="TH NiramitIT๙" w:eastAsia="Calibri" w:hAnsi="TH NiramitIT๙" w:cs="TH NiramitIT๙"/>
          <w:b/>
          <w:bCs/>
          <w:sz w:val="32"/>
          <w:szCs w:val="32"/>
          <w:cs/>
        </w:rPr>
        <w:t xml:space="preserve">เศรษฐกิจเข้มแข็ง  </w:t>
      </w:r>
      <w:r w:rsidRPr="007F3E27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                             </w:t>
      </w:r>
      <w:r w:rsidRPr="007F3E27">
        <w:rPr>
          <w:rFonts w:ascii="TH NiramitIT๙" w:eastAsia="Calibri" w:hAnsi="TH NiramitIT๙" w:cs="TH NiramitIT๙"/>
          <w:b/>
          <w:bCs/>
          <w:sz w:val="32"/>
          <w:szCs w:val="32"/>
          <w:cs/>
        </w:rPr>
        <w:t xml:space="preserve">ร่วมแรงอนุรักษ์วัฒนธรรม </w:t>
      </w:r>
      <w:r w:rsidRPr="007F3E27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7F3E27">
        <w:rPr>
          <w:rFonts w:ascii="TH NiramitIT๙" w:eastAsia="Calibri" w:hAnsi="TH NiramitIT๙" w:cs="TH NiramitIT๙"/>
          <w:b/>
          <w:bCs/>
          <w:sz w:val="32"/>
          <w:szCs w:val="32"/>
          <w:cs/>
        </w:rPr>
        <w:t>สู่การพัฒนาชุมชนที่ยั่งยืน</w:t>
      </w:r>
      <w:r w:rsidRPr="007F3E27">
        <w:rPr>
          <w:rFonts w:ascii="TH NiramitIT๙" w:eastAsia="Calibri" w:hAnsi="TH NiramitIT๙" w:cs="TH NiramitIT๙"/>
          <w:b/>
          <w:bCs/>
          <w:sz w:val="32"/>
          <w:szCs w:val="32"/>
        </w:rPr>
        <w:t>”</w:t>
      </w:r>
    </w:p>
    <w:p w:rsidR="004A5FDF" w:rsidRDefault="004A5FDF" w:rsidP="004A5FDF">
      <w:pPr>
        <w:ind w:firstLine="72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152EEF">
        <w:rPr>
          <w:rFonts w:ascii="TH NiramitIT๙" w:hAnsi="TH NiramitIT๙" w:cs="TH NiramitIT๙"/>
          <w:color w:val="333333"/>
          <w:sz w:val="32"/>
          <w:szCs w:val="32"/>
          <w:cs/>
        </w:rPr>
        <w:t>โดย</w:t>
      </w:r>
      <w:r>
        <w:rPr>
          <w:rFonts w:ascii="TH NiramitIT๙" w:hAnsi="TH NiramitIT๙" w:cs="TH NiramitIT๙" w:hint="cs"/>
          <w:color w:val="333333"/>
          <w:sz w:val="32"/>
          <w:szCs w:val="32"/>
          <w:cs/>
        </w:rPr>
        <w:t>มี</w:t>
      </w:r>
      <w:r w:rsidRPr="00152EEF">
        <w:rPr>
          <w:rFonts w:ascii="TH NiramitIT๙" w:hAnsi="TH NiramitIT๙" w:cs="TH NiramitIT๙"/>
          <w:color w:val="333333"/>
          <w:sz w:val="32"/>
          <w:szCs w:val="32"/>
          <w:cs/>
        </w:rPr>
        <w:t>ความหมาย</w:t>
      </w:r>
      <w:r>
        <w:rPr>
          <w:rFonts w:ascii="TH NiramitIT๙" w:hAnsi="TH NiramitIT๙" w:cs="TH NiramitIT๙" w:hint="cs"/>
          <w:color w:val="333333"/>
          <w:sz w:val="32"/>
          <w:szCs w:val="32"/>
          <w:cs/>
        </w:rPr>
        <w:t xml:space="preserve">  ดังนี้</w:t>
      </w:r>
    </w:p>
    <w:p w:rsidR="004A5FDF" w:rsidRPr="00AE5569" w:rsidRDefault="004A5FDF" w:rsidP="004A5FDF">
      <w:pPr>
        <w:ind w:firstLine="72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7F3E27">
        <w:rPr>
          <w:rFonts w:ascii="TH NiramitIT๙" w:hAnsi="TH NiramitIT๙" w:cs="TH NiramitIT๙"/>
          <w:b/>
          <w:bCs/>
          <w:sz w:val="32"/>
          <w:szCs w:val="32"/>
          <w:cs/>
        </w:rPr>
        <w:t>มุ่งพัฒนาคุณภาพชีวิตราษฎร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คือ  </w:t>
      </w:r>
      <w:r w:rsidRPr="00AE5569">
        <w:rPr>
          <w:rFonts w:ascii="TH NiramitIT๙" w:hAnsi="TH NiramitIT๙" w:cs="TH NiramitIT๙"/>
          <w:sz w:val="32"/>
          <w:szCs w:val="32"/>
          <w:cs/>
        </w:rPr>
        <w:t xml:space="preserve">การสร้างเสริมให้ประชาชนมีความเป็นอยู่ที่ดี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AE5569">
        <w:rPr>
          <w:rFonts w:ascii="TH NiramitIT๙" w:hAnsi="TH NiramitIT๙" w:cs="TH NiramitIT๙"/>
          <w:sz w:val="32"/>
          <w:szCs w:val="32"/>
          <w:cs/>
        </w:rPr>
        <w:t xml:space="preserve">มีความสุข </w:t>
      </w:r>
      <w:r w:rsidR="001A64A1">
        <w:rPr>
          <w:rFonts w:ascii="TH NiramitIT๙" w:hAnsi="TH NiramitIT๙" w:cs="TH NiramitIT๙" w:hint="cs"/>
          <w:sz w:val="32"/>
          <w:szCs w:val="32"/>
          <w:cs/>
        </w:rPr>
        <w:t xml:space="preserve">         </w:t>
      </w:r>
      <w:r w:rsidRPr="00AE5569">
        <w:rPr>
          <w:rFonts w:ascii="TH NiramitIT๙" w:hAnsi="TH NiramitIT๙" w:cs="TH NiramitIT๙"/>
          <w:sz w:val="32"/>
          <w:szCs w:val="32"/>
          <w:cs/>
        </w:rPr>
        <w:t xml:space="preserve">มีสวัสดิการ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AE5569">
        <w:rPr>
          <w:rFonts w:ascii="TH NiramitIT๙" w:hAnsi="TH NiramitIT๙" w:cs="TH NiramitIT๙"/>
          <w:sz w:val="32"/>
          <w:szCs w:val="32"/>
          <w:cs/>
        </w:rPr>
        <w:t xml:space="preserve">มีสังคม/สภาพแวดล้อมที่ดี </w:t>
      </w:r>
    </w:p>
    <w:p w:rsidR="004A5FDF" w:rsidRPr="00AE5569" w:rsidRDefault="004A5FDF" w:rsidP="004A5FDF">
      <w:pPr>
        <w:ind w:firstLine="72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7F3E27">
        <w:rPr>
          <w:rFonts w:ascii="TH NiramitIT๙" w:hAnsi="TH NiramitIT๙" w:cs="TH NiramitIT๙"/>
          <w:b/>
          <w:bCs/>
          <w:sz w:val="32"/>
          <w:szCs w:val="32"/>
          <w:cs/>
        </w:rPr>
        <w:t>ส่งเสริมการเกษตร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คือ</w:t>
      </w:r>
      <w:r>
        <w:rPr>
          <w:rFonts w:ascii="TH NiramitIT๙" w:hAnsi="TH NiramitIT๙" w:cs="TH NiramitIT๙"/>
          <w:b/>
          <w:bCs/>
          <w:sz w:val="32"/>
          <w:szCs w:val="32"/>
        </w:rPr>
        <w:t xml:space="preserve">  </w:t>
      </w:r>
      <w:r w:rsidRPr="00AE5569">
        <w:rPr>
          <w:rFonts w:ascii="TH NiramitIT๙" w:hAnsi="TH NiramitIT๙" w:cs="TH NiramitIT๙" w:hint="cs"/>
          <w:sz w:val="32"/>
          <w:szCs w:val="32"/>
          <w:cs/>
        </w:rPr>
        <w:t>การพัฒนาที่มุ่งเน้นการส่งเสริมการประกอบอาชีพของเกษตรกร</w:t>
      </w:r>
      <w:r>
        <w:rPr>
          <w:rFonts w:ascii="TH NiramitIT๙" w:hAnsi="TH NiramitIT๙" w:cs="TH NiramitIT๙" w:hint="cs"/>
          <w:sz w:val="32"/>
          <w:szCs w:val="32"/>
          <w:cs/>
        </w:rPr>
        <w:t>ตามแนวทางเศรษฐกิจพอเพียง  เป็นเกษตรกรรมยั่งยืนที่อยู่ร่วมกันกับธรรมชาติอย่างสมดุล</w:t>
      </w:r>
    </w:p>
    <w:p w:rsidR="004A5FDF" w:rsidRPr="00DE22FB" w:rsidRDefault="004A5FDF" w:rsidP="004A5FDF">
      <w:pPr>
        <w:ind w:firstLine="72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7F3E27">
        <w:rPr>
          <w:rFonts w:ascii="TH NiramitIT๙" w:eastAsia="Calibri" w:hAnsi="TH NiramitIT๙" w:cs="TH NiramitIT๙"/>
          <w:b/>
          <w:bCs/>
          <w:sz w:val="32"/>
          <w:szCs w:val="32"/>
          <w:cs/>
        </w:rPr>
        <w:t>เศรษฐกิจเข้มแข็ง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คือ</w:t>
      </w:r>
      <w:r>
        <w:rPr>
          <w:rFonts w:ascii="TH NiramitIT๙" w:hAnsi="TH NiramitIT๙" w:cs="TH NiramitIT๙"/>
          <w:b/>
          <w:bCs/>
          <w:sz w:val="32"/>
          <w:szCs w:val="32"/>
        </w:rPr>
        <w:t xml:space="preserve">  </w:t>
      </w:r>
      <w:r w:rsidRPr="00C07EB1">
        <w:rPr>
          <w:rFonts w:ascii="TH NiramitIT๙" w:hAnsi="TH NiramitIT๙" w:cs="TH NiramitIT๙" w:hint="cs"/>
          <w:sz w:val="32"/>
          <w:szCs w:val="32"/>
          <w:cs/>
        </w:rPr>
        <w:t>การประกอบอาชีพของราษฎร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โดยมีฐานการผลิตที่เป็นทรัพยากรในพื้นที่  การมีต้นทุนการผลิตที่ต่ำ  </w:t>
      </w:r>
      <w:r w:rsidRPr="00DE22FB">
        <w:rPr>
          <w:rFonts w:ascii="TH NiramitIT๙" w:hAnsi="TH NiramitIT๙" w:cs="TH NiramitIT๙" w:hint="cs"/>
          <w:sz w:val="32"/>
          <w:szCs w:val="32"/>
          <w:cs/>
        </w:rPr>
        <w:t>การมีอาชีพและรายได้ที่</w:t>
      </w:r>
      <w:r>
        <w:rPr>
          <w:rFonts w:ascii="TH NiramitIT๙" w:hAnsi="TH NiramitIT๙" w:cs="TH NiramitIT๙" w:hint="cs"/>
          <w:sz w:val="32"/>
          <w:szCs w:val="32"/>
          <w:cs/>
        </w:rPr>
        <w:t>มั่นคง</w:t>
      </w:r>
    </w:p>
    <w:p w:rsidR="004A5FDF" w:rsidRPr="00DE22FB" w:rsidRDefault="004A5FDF" w:rsidP="004A5FDF">
      <w:pPr>
        <w:ind w:firstLine="72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7F3E27">
        <w:rPr>
          <w:rFonts w:ascii="TH NiramitIT๙" w:eastAsia="Calibri" w:hAnsi="TH NiramitIT๙" w:cs="TH NiramitIT๙"/>
          <w:b/>
          <w:bCs/>
          <w:sz w:val="32"/>
          <w:szCs w:val="32"/>
          <w:cs/>
        </w:rPr>
        <w:t xml:space="preserve">ร่วมแรงอนุรักษ์วัฒนธรรม </w:t>
      </w:r>
      <w:r w:rsidRPr="007F3E27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คือ</w:t>
      </w:r>
      <w:r>
        <w:rPr>
          <w:rFonts w:ascii="TH NiramitIT๙" w:hAnsi="TH NiramitIT๙" w:cs="TH NiramitIT๙"/>
          <w:b/>
          <w:bCs/>
          <w:sz w:val="32"/>
          <w:szCs w:val="32"/>
        </w:rPr>
        <w:t xml:space="preserve">  </w:t>
      </w:r>
      <w:r w:rsidRPr="00D56D2E">
        <w:rPr>
          <w:rFonts w:ascii="TH NiramitIT๙" w:hAnsi="TH NiramitIT๙" w:cs="TH NiramitIT๙" w:hint="cs"/>
          <w:sz w:val="32"/>
          <w:szCs w:val="32"/>
          <w:cs/>
        </w:rPr>
        <w:t xml:space="preserve">การบำรุงรักษาศิลปะ </w:t>
      </w:r>
      <w:r>
        <w:rPr>
          <w:rFonts w:ascii="TH NiramitIT๙" w:hAnsi="TH NiramitIT๙" w:cs="TH NiramitIT๙" w:hint="cs"/>
          <w:sz w:val="32"/>
          <w:szCs w:val="32"/>
          <w:cs/>
        </w:rPr>
        <w:t>จารีต</w:t>
      </w:r>
      <w:r w:rsidRPr="00D56D2E">
        <w:rPr>
          <w:rFonts w:ascii="TH NiramitIT๙" w:hAnsi="TH NiramitIT๙" w:cs="TH NiramitIT๙" w:hint="cs"/>
          <w:sz w:val="32"/>
          <w:szCs w:val="32"/>
          <w:cs/>
        </w:rPr>
        <w:t>ประเพณีพื้นบ้าน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DE22FB">
        <w:rPr>
          <w:rFonts w:ascii="TH NiramitIT๙" w:hAnsi="TH NiramitIT๙" w:cs="TH NiramitIT๙" w:hint="cs"/>
          <w:sz w:val="32"/>
          <w:szCs w:val="32"/>
          <w:cs/>
        </w:rPr>
        <w:t>การดำรงรักษา</w:t>
      </w:r>
      <w:r>
        <w:rPr>
          <w:rFonts w:ascii="TH NiramitIT๙" w:hAnsi="TH NiramitIT๙" w:cs="TH NiramitIT๙" w:hint="cs"/>
          <w:sz w:val="32"/>
          <w:szCs w:val="32"/>
          <w:cs/>
        </w:rPr>
        <w:t>วัฒนธรรมอันดีให้คงอยู่คู่กับชุมชน/สังคมท้องถิ่น</w:t>
      </w:r>
    </w:p>
    <w:p w:rsidR="004A5FDF" w:rsidRPr="007F3E27" w:rsidRDefault="004A5FDF" w:rsidP="004A5FDF">
      <w:pPr>
        <w:ind w:firstLine="720"/>
        <w:jc w:val="thaiDistribute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7F3E27">
        <w:rPr>
          <w:rFonts w:ascii="TH NiramitIT๙" w:eastAsia="Calibri" w:hAnsi="TH NiramitIT๙" w:cs="TH NiramitIT๙"/>
          <w:b/>
          <w:bCs/>
          <w:sz w:val="32"/>
          <w:szCs w:val="32"/>
          <w:cs/>
        </w:rPr>
        <w:t>สู่การพัฒนาชุมชนที่ยั่งยืน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คือ</w:t>
      </w:r>
      <w:r>
        <w:rPr>
          <w:rFonts w:ascii="TH NiramitIT๙" w:hAnsi="TH NiramitIT๙" w:cs="TH NiramitIT๙"/>
          <w:b/>
          <w:bCs/>
          <w:sz w:val="32"/>
          <w:szCs w:val="32"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>การสนับสนุน ส่งเสริมให้</w:t>
      </w:r>
      <w:r w:rsidRPr="00D56D2E">
        <w:rPr>
          <w:rFonts w:ascii="TH NiramitIT๙" w:hAnsi="TH NiramitIT๙" w:cs="TH NiramitIT๙"/>
          <w:sz w:val="32"/>
          <w:szCs w:val="32"/>
          <w:cs/>
        </w:rPr>
        <w:t>ประชาชน</w:t>
      </w:r>
      <w:r>
        <w:rPr>
          <w:rFonts w:ascii="TH NiramitIT๙" w:hAnsi="TH NiramitIT๙" w:cs="TH NiramitIT๙" w:hint="cs"/>
          <w:sz w:val="32"/>
          <w:szCs w:val="32"/>
          <w:cs/>
        </w:rPr>
        <w:t>มีส่วน</w:t>
      </w:r>
      <w:r w:rsidR="001A64A1">
        <w:rPr>
          <w:rFonts w:ascii="TH NiramitIT๙" w:hAnsi="TH NiramitIT๙" w:cs="TH NiramitIT๙" w:hint="cs"/>
          <w:sz w:val="32"/>
          <w:szCs w:val="32"/>
          <w:cs/>
        </w:rPr>
        <w:t>ร่วม</w:t>
      </w:r>
      <w:r>
        <w:rPr>
          <w:rFonts w:ascii="TH NiramitIT๙" w:hAnsi="TH NiramitIT๙" w:cs="TH NiramitIT๙" w:hint="cs"/>
          <w:sz w:val="32"/>
          <w:szCs w:val="32"/>
          <w:cs/>
        </w:rPr>
        <w:t>ในการ</w:t>
      </w:r>
      <w:r w:rsidR="001A64A1">
        <w:rPr>
          <w:rFonts w:ascii="TH NiramitIT๙" w:hAnsi="TH NiramitIT๙" w:cs="TH NiramitIT๙" w:hint="cs"/>
          <w:sz w:val="32"/>
          <w:szCs w:val="32"/>
          <w:cs/>
        </w:rPr>
        <w:t>พัฒนาท้องถิ่น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1A64A1">
        <w:rPr>
          <w:rFonts w:ascii="TH NiramitIT๙" w:hAnsi="TH NiramitIT๙" w:cs="TH NiramitIT๙" w:hint="cs"/>
          <w:sz w:val="32"/>
          <w:szCs w:val="32"/>
          <w:cs/>
        </w:rPr>
        <w:t>มีส่วนร่วมในการ</w:t>
      </w:r>
      <w:r w:rsidRPr="00D56D2E">
        <w:rPr>
          <w:rFonts w:ascii="TH NiramitIT๙" w:hAnsi="TH NiramitIT๙" w:cs="TH NiramitIT๙"/>
          <w:sz w:val="32"/>
          <w:szCs w:val="32"/>
          <w:cs/>
        </w:rPr>
        <w:t xml:space="preserve">ร่วมคิด </w:t>
      </w:r>
      <w:r w:rsidR="001A64A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56D2E">
        <w:rPr>
          <w:rFonts w:ascii="TH NiramitIT๙" w:hAnsi="TH NiramitIT๙" w:cs="TH NiramitIT๙"/>
          <w:sz w:val="32"/>
          <w:szCs w:val="32"/>
          <w:cs/>
        </w:rPr>
        <w:t xml:space="preserve">ร่วมวางแผน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56D2E">
        <w:rPr>
          <w:rFonts w:ascii="TH NiramitIT๙" w:hAnsi="TH NiramitIT๙" w:cs="TH NiramitIT๙"/>
          <w:sz w:val="32"/>
          <w:szCs w:val="32"/>
          <w:cs/>
        </w:rPr>
        <w:t xml:space="preserve">ร่วมตัดสินใจ </w:t>
      </w:r>
      <w:r>
        <w:rPr>
          <w:rFonts w:ascii="TH NiramitIT๙" w:hAnsi="TH NiramitIT๙" w:cs="TH NiramitIT๙"/>
          <w:sz w:val="32"/>
          <w:szCs w:val="32"/>
          <w:cs/>
        </w:rPr>
        <w:t>ร่วมดำเนินการ ร่วมรับผลประโยชน์</w:t>
      </w:r>
      <w:r w:rsidRPr="00D56D2E">
        <w:rPr>
          <w:rFonts w:ascii="TH NiramitIT๙" w:hAnsi="TH NiramitIT๙" w:cs="TH NiramitIT๙"/>
          <w:sz w:val="32"/>
          <w:szCs w:val="32"/>
          <w:cs/>
        </w:rPr>
        <w:t>และร่วมรับผิดชอบ</w:t>
      </w:r>
      <w:r w:rsidR="001A64A1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D56D2E">
        <w:rPr>
          <w:rFonts w:ascii="TH NiramitIT๙" w:hAnsi="TH NiramitIT๙" w:cs="TH NiramitIT๙"/>
          <w:sz w:val="32"/>
          <w:szCs w:val="32"/>
          <w:cs/>
        </w:rPr>
        <w:t>มีความรัก มีความเมตตา เอื้ออาทรต่อกัน</w:t>
      </w:r>
      <w:r>
        <w:rPr>
          <w:rFonts w:ascii="TH NiramitIT๙" w:hAnsi="TH NiramitIT๙" w:cs="TH NiramitIT๙"/>
          <w:b/>
          <w:bCs/>
          <w:sz w:val="32"/>
          <w:szCs w:val="32"/>
        </w:rPr>
        <w:t xml:space="preserve">  </w:t>
      </w:r>
    </w:p>
    <w:p w:rsidR="004A5FDF" w:rsidRPr="00ED78DB" w:rsidRDefault="004A5FDF" w:rsidP="004A5FDF">
      <w:pPr>
        <w:spacing w:before="240"/>
        <w:jc w:val="thaiDistribute"/>
        <w:rPr>
          <w:rFonts w:ascii="TH NiramitIT๙" w:eastAsia="Calibri" w:hAnsi="TH NiramitIT๙" w:cs="TH NiramitIT๙"/>
          <w:sz w:val="32"/>
          <w:szCs w:val="32"/>
          <w:cs/>
        </w:rPr>
      </w:pPr>
      <w:r w:rsidRPr="00ED78DB">
        <w:rPr>
          <w:rFonts w:ascii="TH NiramitIT๙" w:eastAsia="Calibri" w:hAnsi="TH NiramitIT๙" w:cs="TH NiramitIT๙" w:hint="cs"/>
          <w:sz w:val="32"/>
          <w:szCs w:val="32"/>
          <w:cs/>
        </w:rPr>
        <w:t>โดยมี</w:t>
      </w:r>
      <w:r w:rsidRPr="00ED78DB">
        <w:rPr>
          <w:rFonts w:ascii="TH NiramitIT๙" w:eastAsia="Calibri" w:hAnsi="TH NiramitIT๙" w:cs="TH NiramitIT๙"/>
          <w:sz w:val="32"/>
          <w:szCs w:val="32"/>
          <w:cs/>
        </w:rPr>
        <w:t>ยุทธศาสตร์</w:t>
      </w:r>
      <w:r w:rsidRPr="00ED78DB">
        <w:rPr>
          <w:rFonts w:ascii="TH NiramitIT๙" w:eastAsia="Calibri" w:hAnsi="TH NiramitIT๙" w:cs="TH NiramitIT๙" w:hint="cs"/>
          <w:sz w:val="32"/>
          <w:szCs w:val="32"/>
          <w:cs/>
        </w:rPr>
        <w:t>และแนวทางการพัฒนา  ดังนี้</w:t>
      </w:r>
    </w:p>
    <w:p w:rsidR="00AB0F14" w:rsidRDefault="004A5FDF" w:rsidP="00AB0F14">
      <w:pPr>
        <w:spacing w:before="240"/>
        <w:ind w:left="709" w:hanging="709"/>
        <w:rPr>
          <w:rFonts w:ascii="TH NiramitIT๙" w:eastAsia="Calibri" w:hAnsi="TH NiramitIT๙" w:cs="TH NiramitIT๙"/>
          <w:b/>
          <w:bCs/>
          <w:sz w:val="32"/>
          <w:szCs w:val="32"/>
        </w:rPr>
      </w:pPr>
      <w:r w:rsidRPr="00F605BA">
        <w:rPr>
          <w:rFonts w:ascii="TH NiramitIT๙" w:eastAsia="Calibri" w:hAnsi="TH NiramitIT๙" w:cs="TH NiramitIT๙"/>
          <w:b/>
          <w:bCs/>
          <w:sz w:val="32"/>
          <w:szCs w:val="32"/>
          <w:cs/>
        </w:rPr>
        <w:t xml:space="preserve">1.  </w:t>
      </w:r>
      <w:r>
        <w:rPr>
          <w:rFonts w:ascii="TH NiramitIT๙" w:eastAsia="Calibri" w:hAnsi="TH NiramitIT๙" w:cs="TH NiramitIT๙"/>
          <w:b/>
          <w:bCs/>
          <w:sz w:val="32"/>
          <w:szCs w:val="32"/>
          <w:cs/>
        </w:rPr>
        <w:t>ยุทธศาสตร์</w:t>
      </w:r>
      <w:r w:rsidRPr="00F605BA">
        <w:rPr>
          <w:rFonts w:ascii="TH NiramitIT๙" w:eastAsia="Calibri" w:hAnsi="TH NiramitIT๙" w:cs="TH NiramitIT๙"/>
          <w:b/>
          <w:bCs/>
          <w:sz w:val="32"/>
          <w:szCs w:val="32"/>
          <w:cs/>
        </w:rPr>
        <w:t>การสร้างความมั่งคั่งอย่างยั่งยืนตามแนวทางเศรษฐกิจพอเพียง</w:t>
      </w:r>
      <w:r>
        <w:rPr>
          <w:rFonts w:ascii="TH NiramitIT๙" w:eastAsia="Calibri" w:hAnsi="TH NiramitIT๙" w:cs="TH NiramitIT๙" w:hint="cs"/>
          <w:b/>
          <w:bCs/>
          <w:sz w:val="32"/>
          <w:szCs w:val="32"/>
          <w:cs/>
        </w:rPr>
        <w:t xml:space="preserve">                                      </w:t>
      </w:r>
      <w:r w:rsidRPr="00F605BA">
        <w:rPr>
          <w:rFonts w:ascii="TH NiramitIT๙" w:eastAsia="Calibri" w:hAnsi="TH NiramitIT๙" w:cs="TH NiramitIT๙"/>
          <w:b/>
          <w:bCs/>
          <w:sz w:val="32"/>
          <w:szCs w:val="32"/>
          <w:cs/>
        </w:rPr>
        <w:t>แนวทางการพัฒนา</w:t>
      </w:r>
      <w:r>
        <w:rPr>
          <w:rFonts w:ascii="TH NiramitIT๙" w:eastAsia="Calibri" w:hAnsi="TH NiramitIT๙" w:cs="TH NiramitIT๙"/>
          <w:b/>
          <w:bCs/>
          <w:sz w:val="32"/>
          <w:szCs w:val="32"/>
        </w:rPr>
        <w:t xml:space="preserve">                                                                                                                   </w:t>
      </w:r>
      <w:r w:rsidRPr="00F605BA">
        <w:rPr>
          <w:rFonts w:ascii="TH NiramitIT๙" w:eastAsia="Calibri" w:hAnsi="TH NiramitIT๙" w:cs="TH NiramitIT๙"/>
          <w:sz w:val="32"/>
          <w:szCs w:val="32"/>
        </w:rPr>
        <w:t xml:space="preserve">1.1  </w:t>
      </w:r>
      <w:r w:rsidRPr="00F605BA">
        <w:rPr>
          <w:rFonts w:ascii="TH NiramitIT๙" w:eastAsia="Calibri" w:hAnsi="TH NiramitIT๙" w:cs="TH NiramitIT๙"/>
          <w:sz w:val="32"/>
          <w:szCs w:val="32"/>
          <w:cs/>
        </w:rPr>
        <w:t>การพัฒนาด้านการเกษตรตามแนวทางเศรษฐกิจพอเพียง</w:t>
      </w:r>
      <w:r>
        <w:rPr>
          <w:rFonts w:ascii="TH NiramitIT๙" w:eastAsia="Calibri" w:hAnsi="TH NiramitIT๙" w:cs="TH NiramitIT๙" w:hint="cs"/>
          <w:b/>
          <w:bCs/>
          <w:sz w:val="32"/>
          <w:szCs w:val="32"/>
          <w:cs/>
        </w:rPr>
        <w:t xml:space="preserve">                                                                     </w:t>
      </w:r>
      <w:r w:rsidRPr="00F605BA">
        <w:rPr>
          <w:rFonts w:ascii="TH NiramitIT๙" w:eastAsia="Calibri" w:hAnsi="TH NiramitIT๙" w:cs="TH NiramitIT๙"/>
          <w:sz w:val="32"/>
          <w:szCs w:val="32"/>
          <w:cs/>
        </w:rPr>
        <w:t>1.2  ส่งเสริมด้านการตล</w:t>
      </w:r>
      <w:r>
        <w:rPr>
          <w:rFonts w:ascii="TH NiramitIT๙" w:eastAsia="Calibri" w:hAnsi="TH NiramitIT๙" w:cs="TH NiramitIT๙" w:hint="cs"/>
          <w:sz w:val="32"/>
          <w:szCs w:val="32"/>
          <w:cs/>
        </w:rPr>
        <w:t xml:space="preserve">าด                                                                                                  </w:t>
      </w:r>
      <w:r w:rsidRPr="00F605BA">
        <w:rPr>
          <w:rFonts w:ascii="TH NiramitIT๙" w:eastAsia="Calibri" w:hAnsi="TH NiramitIT๙" w:cs="TH NiramitIT๙"/>
          <w:sz w:val="32"/>
          <w:szCs w:val="32"/>
          <w:cs/>
        </w:rPr>
        <w:t>1</w:t>
      </w:r>
      <w:r>
        <w:rPr>
          <w:rFonts w:ascii="TH NiramitIT๙" w:eastAsia="Calibri" w:hAnsi="TH NiramitIT๙" w:cs="TH NiramitIT๙" w:hint="cs"/>
          <w:sz w:val="32"/>
          <w:szCs w:val="32"/>
          <w:cs/>
        </w:rPr>
        <w:t>.๓</w:t>
      </w:r>
      <w:r w:rsidRPr="00F605BA">
        <w:rPr>
          <w:rFonts w:ascii="TH NiramitIT๙" w:eastAsia="Calibri" w:hAnsi="TH NiramitIT๙" w:cs="TH NiramitIT๙"/>
          <w:sz w:val="32"/>
          <w:szCs w:val="32"/>
          <w:cs/>
        </w:rPr>
        <w:t xml:space="preserve">  การพัฒ</w:t>
      </w:r>
      <w:r>
        <w:rPr>
          <w:rFonts w:ascii="TH NiramitIT๙" w:eastAsia="Calibri" w:hAnsi="TH NiramitIT๙" w:cs="TH NiramitIT๙"/>
          <w:sz w:val="32"/>
          <w:szCs w:val="32"/>
          <w:cs/>
        </w:rPr>
        <w:t>นาแหล่งน้ำเพื่อการอุปโภค บริโภค</w:t>
      </w:r>
      <w:r w:rsidRPr="00F605BA">
        <w:rPr>
          <w:rFonts w:ascii="TH NiramitIT๙" w:eastAsia="Calibri" w:hAnsi="TH NiramitIT๙" w:cs="TH NiramitIT๙"/>
          <w:sz w:val="32"/>
          <w:szCs w:val="32"/>
          <w:cs/>
        </w:rPr>
        <w:t>และการเกษตร</w:t>
      </w:r>
      <w:r>
        <w:rPr>
          <w:rFonts w:ascii="TH NiramitIT๙" w:eastAsia="Calibri" w:hAnsi="TH NiramitIT๙" w:cs="TH NiramitIT๙" w:hint="cs"/>
          <w:b/>
          <w:bCs/>
          <w:sz w:val="32"/>
          <w:szCs w:val="32"/>
          <w:cs/>
        </w:rPr>
        <w:t xml:space="preserve">                                                              </w:t>
      </w:r>
      <w:r>
        <w:rPr>
          <w:rFonts w:ascii="TH NiramitIT๙" w:eastAsia="Calibri" w:hAnsi="TH NiramitIT๙" w:cs="TH NiramitIT๙" w:hint="cs"/>
          <w:sz w:val="32"/>
          <w:szCs w:val="32"/>
          <w:cs/>
        </w:rPr>
        <w:t>๑.๔</w:t>
      </w:r>
      <w:r w:rsidRPr="00F605BA">
        <w:rPr>
          <w:rFonts w:ascii="TH NiramitIT๙" w:eastAsia="Calibri" w:hAnsi="TH NiramitIT๙" w:cs="TH NiramitIT๙"/>
          <w:sz w:val="32"/>
          <w:szCs w:val="32"/>
          <w:cs/>
        </w:rPr>
        <w:t xml:space="preserve">  ส่งเสริมและพัฒนาอาชีพให้แก่ประชาชน</w:t>
      </w:r>
      <w:r>
        <w:rPr>
          <w:rFonts w:ascii="TH NiramitIT๙" w:eastAsia="Calibri" w:hAnsi="TH NiramitIT๙" w:cs="TH NiramitIT๙" w:hint="cs"/>
          <w:b/>
          <w:bCs/>
          <w:sz w:val="32"/>
          <w:szCs w:val="32"/>
          <w:cs/>
        </w:rPr>
        <w:t xml:space="preserve">                                                                                </w:t>
      </w:r>
      <w:r>
        <w:rPr>
          <w:rFonts w:ascii="TH NiramitIT๙" w:eastAsia="Calibri" w:hAnsi="TH NiramitIT๙" w:cs="TH NiramitIT๙" w:hint="cs"/>
          <w:sz w:val="32"/>
          <w:szCs w:val="32"/>
          <w:cs/>
        </w:rPr>
        <w:t xml:space="preserve">๑.๕ </w:t>
      </w:r>
      <w:r>
        <w:rPr>
          <w:rFonts w:ascii="TH NiramitIT๙" w:eastAsia="Calibri" w:hAnsi="TH NiramitIT๙" w:cs="TH NiramitIT๙"/>
          <w:sz w:val="32"/>
          <w:szCs w:val="32"/>
          <w:cs/>
        </w:rPr>
        <w:t xml:space="preserve"> </w:t>
      </w:r>
      <w:r w:rsidRPr="00F605BA">
        <w:rPr>
          <w:rFonts w:ascii="TH NiramitIT๙" w:eastAsia="Calibri" w:hAnsi="TH NiramitIT๙" w:cs="TH NiramitIT๙"/>
          <w:sz w:val="32"/>
          <w:szCs w:val="32"/>
          <w:cs/>
        </w:rPr>
        <w:t>การแก้ไขปัญหาความยากจน</w:t>
      </w:r>
      <w:r>
        <w:rPr>
          <w:rFonts w:ascii="TH NiramitIT๙" w:eastAsia="Calibri" w:hAnsi="TH NiramitIT๙" w:cs="TH Niramit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</w:t>
      </w:r>
      <w:r>
        <w:rPr>
          <w:rFonts w:ascii="TH NiramitIT๙" w:eastAsia="Calibri" w:hAnsi="TH NiramitIT๙" w:cs="TH NiramitIT๙" w:hint="cs"/>
          <w:sz w:val="32"/>
          <w:szCs w:val="32"/>
          <w:cs/>
        </w:rPr>
        <w:t>๑.๖</w:t>
      </w:r>
      <w:r w:rsidRPr="00F605BA">
        <w:rPr>
          <w:rFonts w:ascii="TH NiramitIT๙" w:eastAsia="Calibri" w:hAnsi="TH NiramitIT๙" w:cs="TH NiramitIT๙"/>
          <w:sz w:val="32"/>
          <w:szCs w:val="32"/>
          <w:cs/>
        </w:rPr>
        <w:t xml:space="preserve">  ส่งเสริมและพัฒนาแหล่งท่องเที่ยวในตำบล</w:t>
      </w:r>
    </w:p>
    <w:p w:rsidR="00AB0F14" w:rsidRDefault="00AB0F14" w:rsidP="004A5FDF">
      <w:pPr>
        <w:ind w:left="709" w:hanging="709"/>
        <w:rPr>
          <w:rFonts w:ascii="TH NiramitIT๙" w:eastAsia="Calibri" w:hAnsi="TH NiramitIT๙" w:cs="TH NiramitIT๙"/>
          <w:b/>
          <w:bCs/>
          <w:sz w:val="32"/>
          <w:szCs w:val="32"/>
        </w:rPr>
      </w:pPr>
    </w:p>
    <w:p w:rsidR="004A5FDF" w:rsidRPr="008661BF" w:rsidRDefault="004A5FDF" w:rsidP="004A5FDF">
      <w:pPr>
        <w:spacing w:before="240"/>
        <w:ind w:left="709" w:hanging="709"/>
        <w:rPr>
          <w:rFonts w:ascii="TH NiramitIT๙" w:hAnsi="TH NiramitIT๙" w:cs="TH NiramitIT๙"/>
          <w:b/>
          <w:bCs/>
          <w:sz w:val="32"/>
          <w:szCs w:val="32"/>
        </w:rPr>
      </w:pPr>
      <w:r w:rsidRPr="00F605BA">
        <w:rPr>
          <w:rFonts w:ascii="TH NiramitIT๙" w:eastAsia="Calibri" w:hAnsi="TH NiramitIT๙" w:cs="TH NiramitIT๙"/>
          <w:b/>
          <w:bCs/>
          <w:sz w:val="32"/>
          <w:szCs w:val="32"/>
          <w:cs/>
        </w:rPr>
        <w:t>2.  ยุทธศาสตร์การ</w:t>
      </w:r>
      <w:r w:rsidRPr="00F605BA">
        <w:rPr>
          <w:rFonts w:ascii="TH NiramitIT๙" w:eastAsia="Calibri" w:hAnsi="TH NiramitIT๙" w:cs="TH NiramitIT๙" w:hint="cs"/>
          <w:b/>
          <w:bCs/>
          <w:sz w:val="32"/>
          <w:szCs w:val="32"/>
          <w:cs/>
        </w:rPr>
        <w:t>สร้างสังคมแห่งวัฒนธรรม ความรู้ ภูมิปัญญา จิตสาธารณะและพัฒนาศักยภาพคนให้พร้อมรับกับการเปลี่ยนแปลง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                                                                                     </w:t>
      </w:r>
      <w:r>
        <w:rPr>
          <w:rFonts w:ascii="TH NiramitIT๙" w:eastAsia="Calibri" w:hAnsi="TH NiramitIT๙" w:cs="TH NiramitIT๙" w:hint="cs"/>
          <w:b/>
          <w:bCs/>
          <w:sz w:val="32"/>
          <w:szCs w:val="32"/>
          <w:cs/>
        </w:rPr>
        <w:t xml:space="preserve">     </w:t>
      </w:r>
      <w:r w:rsidRPr="00F605BA">
        <w:rPr>
          <w:rFonts w:ascii="TH NiramitIT๙" w:eastAsia="Calibri" w:hAnsi="TH NiramitIT๙" w:cs="TH NiramitIT๙"/>
          <w:b/>
          <w:bCs/>
          <w:sz w:val="32"/>
          <w:szCs w:val="32"/>
          <w:cs/>
        </w:rPr>
        <w:t>แนวทางการพัฒนา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</w:t>
      </w:r>
      <w:r>
        <w:rPr>
          <w:rFonts w:ascii="TH NiramitIT๙" w:eastAsia="Calibri" w:hAnsi="TH NiramitIT๙" w:cs="TH NiramitIT๙"/>
          <w:sz w:val="32"/>
          <w:szCs w:val="32"/>
          <w:cs/>
        </w:rPr>
        <w:t>2.</w:t>
      </w:r>
      <w:r>
        <w:rPr>
          <w:rFonts w:ascii="TH NiramitIT๙" w:eastAsia="Calibri" w:hAnsi="TH NiramitIT๙" w:cs="TH NiramitIT๙" w:hint="cs"/>
          <w:sz w:val="32"/>
          <w:szCs w:val="32"/>
          <w:cs/>
        </w:rPr>
        <w:t>๑</w:t>
      </w:r>
      <w:r w:rsidRPr="00F605BA">
        <w:rPr>
          <w:rFonts w:ascii="TH NiramitIT๙" w:eastAsia="Calibri" w:hAnsi="TH NiramitIT๙" w:cs="TH NiramitIT๙"/>
          <w:sz w:val="32"/>
          <w:szCs w:val="32"/>
          <w:cs/>
        </w:rPr>
        <w:t xml:space="preserve">  การพัฒนาด้านการศึกษา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</w:t>
      </w:r>
      <w:r>
        <w:rPr>
          <w:rFonts w:ascii="TH NiramitIT๙" w:eastAsia="Calibri" w:hAnsi="TH NiramitIT๙" w:cs="TH NiramitIT๙"/>
          <w:sz w:val="32"/>
          <w:szCs w:val="32"/>
          <w:cs/>
        </w:rPr>
        <w:t>2.</w:t>
      </w:r>
      <w:r>
        <w:rPr>
          <w:rFonts w:ascii="TH NiramitIT๙" w:eastAsia="Calibri" w:hAnsi="TH NiramitIT๙" w:cs="TH NiramitIT๙" w:hint="cs"/>
          <w:sz w:val="32"/>
          <w:szCs w:val="32"/>
          <w:cs/>
        </w:rPr>
        <w:t>๒</w:t>
      </w:r>
      <w:r w:rsidRPr="00F605BA">
        <w:rPr>
          <w:rFonts w:ascii="TH NiramitIT๙" w:eastAsia="Calibri" w:hAnsi="TH NiramitIT๙" w:cs="TH NiramitIT๙"/>
          <w:sz w:val="32"/>
          <w:szCs w:val="32"/>
          <w:cs/>
        </w:rPr>
        <w:t xml:space="preserve">  ส่งเสริมการรับรู้ข่าวสารให้ประชาชน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</w:t>
      </w:r>
      <w:r>
        <w:rPr>
          <w:rFonts w:ascii="TH NiramitIT๙" w:eastAsia="Calibri" w:hAnsi="TH NiramitIT๙" w:cs="TH NiramitIT๙"/>
          <w:sz w:val="32"/>
          <w:szCs w:val="32"/>
          <w:cs/>
        </w:rPr>
        <w:t>2.</w:t>
      </w:r>
      <w:r>
        <w:rPr>
          <w:rFonts w:ascii="TH NiramitIT๙" w:eastAsia="Calibri" w:hAnsi="TH NiramitIT๙" w:cs="TH NiramitIT๙" w:hint="cs"/>
          <w:sz w:val="32"/>
          <w:szCs w:val="32"/>
          <w:cs/>
        </w:rPr>
        <w:t>๓</w:t>
      </w:r>
      <w:r w:rsidRPr="00F605BA">
        <w:rPr>
          <w:rFonts w:ascii="TH NiramitIT๙" w:eastAsia="Calibri" w:hAnsi="TH NiramitIT๙" w:cs="TH NiramitIT๙"/>
          <w:sz w:val="32"/>
          <w:szCs w:val="32"/>
          <w:cs/>
        </w:rPr>
        <w:t xml:space="preserve">  ส่งเสริมและพัฒนากิจกรรมกีฬาและนันทนาการ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NiramitIT๙" w:eastAsia="Calibri" w:hAnsi="TH NiramitIT๙" w:cs="TH NiramitIT๙"/>
          <w:sz w:val="32"/>
          <w:szCs w:val="32"/>
          <w:cs/>
        </w:rPr>
        <w:t>2.</w:t>
      </w:r>
      <w:r>
        <w:rPr>
          <w:rFonts w:ascii="TH NiramitIT๙" w:eastAsia="Calibri" w:hAnsi="TH NiramitIT๙" w:cs="TH NiramitIT๙" w:hint="cs"/>
          <w:sz w:val="32"/>
          <w:szCs w:val="32"/>
          <w:cs/>
        </w:rPr>
        <w:t>๔</w:t>
      </w:r>
      <w:r w:rsidRPr="00F605BA">
        <w:rPr>
          <w:rFonts w:ascii="TH NiramitIT๙" w:eastAsia="Calibri" w:hAnsi="TH NiramitIT๙" w:cs="TH NiramitIT๙"/>
          <w:sz w:val="32"/>
          <w:szCs w:val="32"/>
          <w:cs/>
        </w:rPr>
        <w:t xml:space="preserve">  การพัฒนาส่งเสริมการอนุรักษ์  ศาสนา ศิลปวัฒนธรรม และภูมิปัญญาท้องถิ่น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                                        </w:t>
      </w:r>
      <w:r>
        <w:rPr>
          <w:rFonts w:ascii="TH NiramitIT๙" w:eastAsia="Calibri" w:hAnsi="TH NiramitIT๙" w:cs="TH NiramitIT๙"/>
          <w:sz w:val="32"/>
          <w:szCs w:val="32"/>
          <w:cs/>
        </w:rPr>
        <w:t>2.</w:t>
      </w:r>
      <w:r>
        <w:rPr>
          <w:rFonts w:ascii="TH NiramitIT๙" w:eastAsia="Calibri" w:hAnsi="TH NiramitIT๙" w:cs="TH NiramitIT๙" w:hint="cs"/>
          <w:sz w:val="32"/>
          <w:szCs w:val="32"/>
          <w:cs/>
        </w:rPr>
        <w:t>๕</w:t>
      </w:r>
      <w:r w:rsidRPr="00F605BA">
        <w:rPr>
          <w:rFonts w:ascii="TH NiramitIT๙" w:eastAsia="Calibri" w:hAnsi="TH NiramitIT๙" w:cs="TH NiramitIT๙"/>
          <w:sz w:val="32"/>
          <w:szCs w:val="32"/>
          <w:cs/>
        </w:rPr>
        <w:t xml:space="preserve">  การส่งเสริมสวัสดิการและสังคมสงเคราะห์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                                                                                </w:t>
      </w:r>
      <w:r>
        <w:rPr>
          <w:rFonts w:ascii="TH NiramitIT๙" w:eastAsia="Calibri" w:hAnsi="TH NiramitIT๙" w:cs="TH NiramitIT๙"/>
          <w:sz w:val="32"/>
          <w:szCs w:val="32"/>
          <w:cs/>
        </w:rPr>
        <w:t>2.</w:t>
      </w:r>
      <w:r>
        <w:rPr>
          <w:rFonts w:ascii="TH NiramitIT๙" w:eastAsia="Calibri" w:hAnsi="TH NiramitIT๙" w:cs="TH NiramitIT๙" w:hint="cs"/>
          <w:sz w:val="32"/>
          <w:szCs w:val="32"/>
          <w:cs/>
        </w:rPr>
        <w:t>๖</w:t>
      </w:r>
      <w:r w:rsidRPr="00F605BA">
        <w:rPr>
          <w:rFonts w:ascii="TH NiramitIT๙" w:eastAsia="Calibri" w:hAnsi="TH NiramitIT๙" w:cs="TH NiramitIT๙"/>
          <w:sz w:val="32"/>
          <w:szCs w:val="32"/>
          <w:cs/>
        </w:rPr>
        <w:t xml:space="preserve">  การส่งเสริมและพัฒนาด้านสาธารณสุข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</w:t>
      </w:r>
      <w:r>
        <w:rPr>
          <w:rFonts w:ascii="TH NiramitIT๙" w:eastAsia="Calibri" w:hAnsi="TH NiramitIT๙" w:cs="TH NiramitIT๙"/>
          <w:sz w:val="32"/>
          <w:szCs w:val="32"/>
          <w:cs/>
        </w:rPr>
        <w:t>2.</w:t>
      </w:r>
      <w:r>
        <w:rPr>
          <w:rFonts w:ascii="TH NiramitIT๙" w:eastAsia="Calibri" w:hAnsi="TH NiramitIT๙" w:cs="TH NiramitIT๙" w:hint="cs"/>
          <w:sz w:val="32"/>
          <w:szCs w:val="32"/>
          <w:cs/>
        </w:rPr>
        <w:t>๗</w:t>
      </w:r>
      <w:r w:rsidRPr="00F605BA">
        <w:rPr>
          <w:rFonts w:ascii="TH NiramitIT๙" w:eastAsia="Calibri" w:hAnsi="TH NiramitIT๙" w:cs="TH NiramitIT๙"/>
          <w:sz w:val="32"/>
          <w:szCs w:val="32"/>
          <w:cs/>
        </w:rPr>
        <w:t xml:space="preserve">  การป้องกันและแก้ไขปัญหายาเสพติด</w:t>
      </w:r>
    </w:p>
    <w:p w:rsidR="004A5FDF" w:rsidRPr="008661BF" w:rsidRDefault="004A5FDF" w:rsidP="004A5FDF">
      <w:pPr>
        <w:spacing w:before="240"/>
        <w:ind w:left="709" w:hanging="709"/>
        <w:rPr>
          <w:rFonts w:ascii="TH NiramitIT๙" w:eastAsia="Calibri" w:hAnsi="TH NiramitIT๙" w:cs="TH NiramitIT๙"/>
          <w:b/>
          <w:bCs/>
          <w:sz w:val="32"/>
          <w:szCs w:val="32"/>
        </w:rPr>
      </w:pPr>
      <w:r w:rsidRPr="00F605BA">
        <w:rPr>
          <w:rFonts w:ascii="TH NiramitIT๙" w:eastAsia="Calibri" w:hAnsi="TH NiramitIT๙" w:cs="TH NiramitIT๙"/>
          <w:b/>
          <w:bCs/>
          <w:sz w:val="32"/>
          <w:szCs w:val="32"/>
        </w:rPr>
        <w:t xml:space="preserve">3.  </w:t>
      </w:r>
      <w:r w:rsidRPr="00F605BA">
        <w:rPr>
          <w:rFonts w:ascii="TH NiramitIT๙" w:eastAsia="Calibri" w:hAnsi="TH NiramitIT๙" w:cs="TH NiramitIT๙"/>
          <w:b/>
          <w:bCs/>
          <w:sz w:val="32"/>
          <w:szCs w:val="32"/>
          <w:cs/>
        </w:rPr>
        <w:t>ยุทธศาสตร์การสร้างความเป็นฐานทรัพยากรธรรมชาติ สิ่งแวดล้อมและพลังงานสะอาด</w:t>
      </w:r>
      <w:r>
        <w:rPr>
          <w:rFonts w:ascii="TH NiramitIT๙" w:eastAsia="Calibri" w:hAnsi="TH NiramitIT๙" w:cs="TH NiramitIT๙" w:hint="cs"/>
          <w:b/>
          <w:bCs/>
          <w:sz w:val="32"/>
          <w:szCs w:val="32"/>
          <w:cs/>
        </w:rPr>
        <w:t xml:space="preserve">                       </w:t>
      </w:r>
      <w:r w:rsidRPr="00F605BA">
        <w:rPr>
          <w:rFonts w:ascii="TH NiramitIT๙" w:eastAsia="Calibri" w:hAnsi="TH NiramitIT๙" w:cs="TH NiramitIT๙"/>
          <w:b/>
          <w:bCs/>
          <w:sz w:val="32"/>
          <w:szCs w:val="32"/>
          <w:cs/>
        </w:rPr>
        <w:t>แนวทางการพัฒนา</w:t>
      </w:r>
      <w:r>
        <w:rPr>
          <w:rFonts w:ascii="TH NiramitIT๙" w:eastAsia="Calibri" w:hAnsi="TH NiramitIT๙" w:cs="TH Niramit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</w:t>
      </w:r>
      <w:r w:rsidRPr="00F605BA">
        <w:rPr>
          <w:rFonts w:ascii="TH NiramitIT๙" w:eastAsia="Calibri" w:hAnsi="TH NiramitIT๙" w:cs="TH NiramitIT๙"/>
          <w:sz w:val="32"/>
          <w:szCs w:val="32"/>
          <w:cs/>
        </w:rPr>
        <w:t>3.1   การอนุรักษ์  ฟื้นฟู ทรัพยากรธรรมชาติและสิ่งแวดล้อม</w:t>
      </w:r>
      <w:r>
        <w:rPr>
          <w:rFonts w:ascii="TH NiramitIT๙" w:eastAsia="Calibri" w:hAnsi="TH NiramitIT๙" w:cs="TH NiramitIT๙" w:hint="cs"/>
          <w:b/>
          <w:bCs/>
          <w:sz w:val="32"/>
          <w:szCs w:val="32"/>
          <w:cs/>
        </w:rPr>
        <w:t xml:space="preserve">                                                                              </w:t>
      </w:r>
      <w:r w:rsidRPr="00F605BA">
        <w:rPr>
          <w:rFonts w:ascii="TH NiramitIT๙" w:eastAsia="Calibri" w:hAnsi="TH NiramitIT๙" w:cs="TH NiramitIT๙"/>
          <w:sz w:val="32"/>
          <w:szCs w:val="32"/>
          <w:cs/>
        </w:rPr>
        <w:t>3.2   การจัดการด้านขยะ</w:t>
      </w:r>
      <w:r w:rsidRPr="00F605BA">
        <w:rPr>
          <w:rFonts w:ascii="TH NiramitIT๙" w:eastAsia="Calibri" w:hAnsi="TH NiramitIT๙" w:cs="TH NiramitIT๙"/>
          <w:sz w:val="32"/>
          <w:szCs w:val="32"/>
        </w:rPr>
        <w:t xml:space="preserve">  </w:t>
      </w:r>
      <w:r w:rsidRPr="00F605BA">
        <w:rPr>
          <w:rFonts w:ascii="TH NiramitIT๙" w:eastAsia="Calibri" w:hAnsi="TH NiramitIT๙" w:cs="TH NiramitIT๙"/>
          <w:sz w:val="32"/>
          <w:szCs w:val="32"/>
          <w:cs/>
        </w:rPr>
        <w:t xml:space="preserve">มลพิษทางอากาศ </w:t>
      </w:r>
    </w:p>
    <w:p w:rsidR="004A5FDF" w:rsidRDefault="004A5FDF" w:rsidP="004A5FDF">
      <w:pPr>
        <w:spacing w:before="240"/>
        <w:rPr>
          <w:rFonts w:ascii="TH NiramitIT๙" w:eastAsia="Calibri" w:hAnsi="TH NiramitIT๙" w:cs="TH NiramitIT๙"/>
          <w:b/>
          <w:bCs/>
          <w:sz w:val="32"/>
          <w:szCs w:val="32"/>
        </w:rPr>
      </w:pPr>
      <w:r w:rsidRPr="00F605BA">
        <w:rPr>
          <w:rFonts w:ascii="TH NiramitIT๙" w:eastAsia="Calibri" w:hAnsi="TH NiramitIT๙" w:cs="TH NiramitIT๙"/>
          <w:b/>
          <w:bCs/>
          <w:sz w:val="32"/>
          <w:szCs w:val="32"/>
          <w:cs/>
        </w:rPr>
        <w:t>4.  ยุทธศาสตร์การ</w:t>
      </w:r>
      <w:r w:rsidRPr="00F605BA">
        <w:rPr>
          <w:rFonts w:ascii="TH NiramitIT๙" w:eastAsia="Calibri" w:hAnsi="TH NiramitIT๙" w:cs="TH NiramitIT๙" w:hint="cs"/>
          <w:b/>
          <w:bCs/>
          <w:sz w:val="32"/>
          <w:szCs w:val="32"/>
          <w:cs/>
        </w:rPr>
        <w:t>สร้างความมั่นคงปลอดภัยและความสงบสุขของประชาชน</w:t>
      </w:r>
      <w:r>
        <w:rPr>
          <w:rFonts w:ascii="TH NiramitIT๙" w:eastAsia="Calibri" w:hAnsi="TH NiramitIT๙" w:cs="TH NiramitIT๙" w:hint="cs"/>
          <w:b/>
          <w:bCs/>
          <w:sz w:val="32"/>
          <w:szCs w:val="32"/>
          <w:cs/>
        </w:rPr>
        <w:t xml:space="preserve">                                        </w:t>
      </w:r>
    </w:p>
    <w:p w:rsidR="004A5FDF" w:rsidRPr="008661BF" w:rsidRDefault="004A5FDF" w:rsidP="004A5FDF">
      <w:pPr>
        <w:ind w:left="709" w:hanging="709"/>
        <w:rPr>
          <w:rFonts w:ascii="TH NiramitIT๙" w:eastAsia="Calibri" w:hAnsi="TH NiramitIT๙" w:cs="TH NiramitIT๙"/>
          <w:b/>
          <w:bCs/>
          <w:sz w:val="32"/>
          <w:szCs w:val="32"/>
        </w:rPr>
      </w:pPr>
      <w:r>
        <w:rPr>
          <w:rFonts w:ascii="TH NiramitIT๙" w:eastAsia="Calibri" w:hAnsi="TH NiramitIT๙" w:cs="TH NiramitIT๙" w:hint="cs"/>
          <w:b/>
          <w:bCs/>
          <w:sz w:val="32"/>
          <w:szCs w:val="32"/>
          <w:cs/>
        </w:rPr>
        <w:t xml:space="preserve">         </w:t>
      </w:r>
      <w:r w:rsidRPr="00F605BA">
        <w:rPr>
          <w:rFonts w:ascii="TH NiramitIT๙" w:eastAsia="Calibri" w:hAnsi="TH NiramitIT๙" w:cs="TH NiramitIT๙"/>
          <w:b/>
          <w:bCs/>
          <w:sz w:val="32"/>
          <w:szCs w:val="32"/>
          <w:cs/>
        </w:rPr>
        <w:t>แนวทางการพัฒนา</w:t>
      </w:r>
      <w:r>
        <w:rPr>
          <w:rFonts w:ascii="TH NiramitIT๙" w:eastAsia="Calibri" w:hAnsi="TH NiramitIT๙" w:cs="TH Niramit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</w:t>
      </w:r>
      <w:r w:rsidRPr="00F605BA">
        <w:rPr>
          <w:rFonts w:ascii="TH NiramitIT๙" w:eastAsia="Calibri" w:hAnsi="TH NiramitIT๙" w:cs="TH NiramitIT๙"/>
          <w:sz w:val="32"/>
          <w:szCs w:val="32"/>
          <w:cs/>
        </w:rPr>
        <w:t>4.1  การพัฒนาและปรับปรุงด้านโครงสร้างพื้นฐาน</w:t>
      </w:r>
      <w:r>
        <w:rPr>
          <w:rFonts w:ascii="TH NiramitIT๙" w:eastAsia="Calibri" w:hAnsi="TH NiramitIT๙" w:cs="TH NiramitIT๙"/>
          <w:b/>
          <w:bCs/>
          <w:sz w:val="32"/>
          <w:szCs w:val="32"/>
        </w:rPr>
        <w:t xml:space="preserve">                                                                                                         </w:t>
      </w:r>
      <w:r w:rsidRPr="00F605BA">
        <w:rPr>
          <w:rFonts w:ascii="TH NiramitIT๙" w:eastAsia="Calibri" w:hAnsi="TH NiramitIT๙" w:cs="TH NiramitIT๙"/>
          <w:sz w:val="32"/>
          <w:szCs w:val="32"/>
        </w:rPr>
        <w:t xml:space="preserve">4.2  </w:t>
      </w:r>
      <w:r w:rsidRPr="00F605BA">
        <w:rPr>
          <w:rFonts w:ascii="TH NiramitIT๙" w:eastAsia="Calibri" w:hAnsi="TH NiramitIT๙" w:cs="TH NiramitIT๙"/>
          <w:sz w:val="32"/>
          <w:szCs w:val="32"/>
          <w:cs/>
        </w:rPr>
        <w:t>การจัดระเบียบชุมชน สังคม และความสงบเรียบร้อย</w:t>
      </w:r>
      <w:r>
        <w:rPr>
          <w:rFonts w:ascii="TH NiramitIT๙" w:eastAsia="Calibri" w:hAnsi="TH NiramitIT๙" w:cs="TH NiramitIT๙" w:hint="cs"/>
          <w:b/>
          <w:bCs/>
          <w:sz w:val="32"/>
          <w:szCs w:val="32"/>
          <w:cs/>
        </w:rPr>
        <w:t xml:space="preserve">                                                                            </w:t>
      </w:r>
      <w:r w:rsidRPr="00F605BA">
        <w:rPr>
          <w:rFonts w:ascii="TH NiramitIT๙" w:eastAsia="Calibri" w:hAnsi="TH NiramitIT๙" w:cs="TH NiramitIT๙"/>
          <w:sz w:val="32"/>
          <w:szCs w:val="32"/>
          <w:cs/>
        </w:rPr>
        <w:t>4.3  การป้องกันและบรรเทาสาธารณภัย</w:t>
      </w:r>
      <w:r>
        <w:rPr>
          <w:rFonts w:ascii="TH NiramitIT๙" w:eastAsia="Calibri" w:hAnsi="TH NiramitIT๙" w:cs="TH Niramit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</w:t>
      </w:r>
      <w:r>
        <w:rPr>
          <w:rFonts w:ascii="TH NiramitIT๙" w:eastAsia="Calibri" w:hAnsi="TH NiramitIT๙" w:cs="TH NiramitIT๙" w:hint="cs"/>
          <w:sz w:val="32"/>
          <w:szCs w:val="32"/>
          <w:cs/>
        </w:rPr>
        <w:t>๔.๔</w:t>
      </w:r>
      <w:r w:rsidRPr="00F605BA">
        <w:rPr>
          <w:rFonts w:ascii="TH NiramitIT๙" w:eastAsia="Calibri" w:hAnsi="TH NiramitIT๙" w:cs="TH NiramitIT๙"/>
          <w:sz w:val="32"/>
          <w:szCs w:val="32"/>
          <w:cs/>
        </w:rPr>
        <w:t xml:space="preserve">  การพัฒนาและปรับปรุงสาธารณูปโภคและสาธารณูปการ</w:t>
      </w:r>
    </w:p>
    <w:p w:rsidR="004A5FDF" w:rsidRDefault="004A5FDF" w:rsidP="004A5FDF">
      <w:pPr>
        <w:ind w:left="709" w:hanging="709"/>
        <w:rPr>
          <w:rFonts w:ascii="TH NiramitIT๙" w:eastAsia="Calibri" w:hAnsi="TH NiramitIT๙" w:cs="TH NiramitIT๙"/>
          <w:b/>
          <w:bCs/>
          <w:sz w:val="32"/>
          <w:szCs w:val="32"/>
        </w:rPr>
      </w:pPr>
      <w:r w:rsidRPr="00F605BA">
        <w:rPr>
          <w:rFonts w:ascii="TH NiramitIT๙" w:eastAsia="Calibri" w:hAnsi="TH NiramitIT๙" w:cs="TH NiramitIT๙"/>
          <w:b/>
          <w:bCs/>
          <w:sz w:val="32"/>
          <w:szCs w:val="32"/>
          <w:cs/>
        </w:rPr>
        <w:t>5.  ยุทธศาสตร์</w:t>
      </w:r>
      <w:r w:rsidRPr="00F605BA">
        <w:rPr>
          <w:rFonts w:ascii="TH NiramitIT๙" w:eastAsia="Calibri" w:hAnsi="TH NiramitIT๙" w:cs="TH NiramitIT๙" w:hint="cs"/>
          <w:b/>
          <w:bCs/>
          <w:sz w:val="32"/>
          <w:szCs w:val="32"/>
          <w:cs/>
        </w:rPr>
        <w:t>การสร้างประสิทธิภาพ ความโปร่งใส เป็นประชาธิปไตยและเป็นธรรมในการให้บริการ</w:t>
      </w:r>
      <w:r>
        <w:rPr>
          <w:rFonts w:ascii="TH NiramitIT๙" w:eastAsia="Calibri" w:hAnsi="TH NiramitIT๙" w:cs="TH Niramit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</w:t>
      </w:r>
      <w:r w:rsidRPr="00F605BA">
        <w:rPr>
          <w:rFonts w:ascii="TH NiramitIT๙" w:eastAsia="Calibri" w:hAnsi="TH NiramitIT๙" w:cs="TH NiramitIT๙"/>
          <w:b/>
          <w:bCs/>
          <w:sz w:val="32"/>
          <w:szCs w:val="32"/>
          <w:cs/>
        </w:rPr>
        <w:t>แนวทางการพัฒนา</w:t>
      </w:r>
      <w:r>
        <w:rPr>
          <w:rFonts w:ascii="TH NiramitIT๙" w:eastAsia="Calibri" w:hAnsi="TH NiramitIT๙" w:cs="TH Niramit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</w:t>
      </w:r>
      <w:r w:rsidRPr="00F605BA">
        <w:rPr>
          <w:rFonts w:ascii="TH NiramitIT๙" w:eastAsia="Calibri" w:hAnsi="TH NiramitIT๙" w:cs="TH NiramitIT๙"/>
          <w:sz w:val="32"/>
          <w:szCs w:val="32"/>
          <w:cs/>
        </w:rPr>
        <w:t>5.1  ส่งเสริมและสนับสนุนการเมืองในระบอบประชาธิปไตย</w:t>
      </w:r>
      <w:r>
        <w:rPr>
          <w:rFonts w:ascii="TH NiramitIT๙" w:eastAsia="Calibri" w:hAnsi="TH NiramitIT๙" w:cs="TH NiramitIT๙" w:hint="cs"/>
          <w:b/>
          <w:bCs/>
          <w:sz w:val="32"/>
          <w:szCs w:val="32"/>
          <w:cs/>
        </w:rPr>
        <w:t xml:space="preserve">                                                                           </w:t>
      </w:r>
      <w:r w:rsidRPr="00F605BA">
        <w:rPr>
          <w:rFonts w:ascii="TH NiramitIT๙" w:eastAsia="Calibri" w:hAnsi="TH NiramitIT๙" w:cs="TH NiramitIT๙"/>
          <w:sz w:val="32"/>
          <w:szCs w:val="32"/>
          <w:cs/>
        </w:rPr>
        <w:t>5.2  ส่งเสริมการมีส่วนร่วมของประชาคมในทางการเมือง และการร่วมตรวจสอบ</w:t>
      </w:r>
      <w:r>
        <w:rPr>
          <w:rFonts w:ascii="TH NiramitIT๙" w:eastAsia="Calibri" w:hAnsi="TH NiramitIT๙" w:cs="TH NiramitIT๙" w:hint="cs"/>
          <w:b/>
          <w:bCs/>
          <w:sz w:val="32"/>
          <w:szCs w:val="32"/>
          <w:cs/>
        </w:rPr>
        <w:t xml:space="preserve">                                                  </w:t>
      </w:r>
      <w:r w:rsidRPr="00F605BA">
        <w:rPr>
          <w:rFonts w:ascii="TH NiramitIT๙" w:eastAsia="Calibri" w:hAnsi="TH NiramitIT๙" w:cs="TH NiramitIT๙"/>
          <w:sz w:val="32"/>
          <w:szCs w:val="32"/>
          <w:cs/>
        </w:rPr>
        <w:t>5.3  พัฒนาเครื่องมือเครื่องใช้ และสถานที่ปฏิบัติงาน</w:t>
      </w:r>
      <w:r>
        <w:rPr>
          <w:rFonts w:ascii="TH NiramitIT๙" w:eastAsia="Calibri" w:hAnsi="TH NiramitIT๙" w:cs="TH NiramitIT๙" w:hint="cs"/>
          <w:b/>
          <w:bCs/>
          <w:sz w:val="32"/>
          <w:szCs w:val="32"/>
          <w:cs/>
        </w:rPr>
        <w:t xml:space="preserve">                                                                                 </w:t>
      </w:r>
      <w:r w:rsidRPr="00F605BA">
        <w:rPr>
          <w:rFonts w:ascii="TH NiramitIT๙" w:eastAsia="Calibri" w:hAnsi="TH NiramitIT๙" w:cs="TH NiramitIT๙"/>
          <w:sz w:val="32"/>
          <w:szCs w:val="32"/>
          <w:cs/>
        </w:rPr>
        <w:t>5.4  การพัฒนาประสิทธิภาพแก่บุคลากรท้องถิ่นและชุมชน</w:t>
      </w:r>
      <w:r>
        <w:rPr>
          <w:rFonts w:ascii="TH NiramitIT๙" w:eastAsia="Calibri" w:hAnsi="TH NiramitIT๙" w:cs="TH NiramitIT๙" w:hint="cs"/>
          <w:b/>
          <w:bCs/>
          <w:sz w:val="32"/>
          <w:szCs w:val="32"/>
          <w:cs/>
        </w:rPr>
        <w:t xml:space="preserve">                                                                          </w:t>
      </w:r>
      <w:r w:rsidRPr="00F605BA">
        <w:rPr>
          <w:rFonts w:ascii="TH NiramitIT๙" w:eastAsia="Calibri" w:hAnsi="TH NiramitIT๙" w:cs="TH NiramitIT๙"/>
          <w:sz w:val="32"/>
          <w:szCs w:val="32"/>
          <w:cs/>
        </w:rPr>
        <w:t>5.5  สนับสนุนและพัฒนาตามนโยบายของรัฐบาล</w:t>
      </w:r>
      <w:r>
        <w:rPr>
          <w:rFonts w:ascii="TH NiramitIT๙" w:eastAsia="Calibri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eastAsia="Calibri" w:hAnsi="TH NiramitIT๙" w:cs="TH NiramitIT๙"/>
          <w:sz w:val="32"/>
          <w:szCs w:val="32"/>
          <w:cs/>
        </w:rPr>
        <w:t xml:space="preserve"> กระทรวง</w:t>
      </w:r>
      <w:r>
        <w:rPr>
          <w:rFonts w:ascii="TH NiramitIT๙" w:eastAsia="Calibri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eastAsia="Calibri" w:hAnsi="TH NiramitIT๙" w:cs="TH NiramitIT๙"/>
          <w:sz w:val="32"/>
          <w:szCs w:val="32"/>
          <w:cs/>
        </w:rPr>
        <w:t xml:space="preserve"> ทบวง </w:t>
      </w:r>
      <w:r>
        <w:rPr>
          <w:rFonts w:ascii="TH NiramitIT๙" w:eastAsia="Calibri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eastAsia="Calibri" w:hAnsi="TH NiramitIT๙" w:cs="TH NiramitIT๙"/>
          <w:sz w:val="32"/>
          <w:szCs w:val="32"/>
          <w:cs/>
        </w:rPr>
        <w:t>กรม</w:t>
      </w:r>
      <w:r>
        <w:rPr>
          <w:rFonts w:ascii="TH NiramitIT๙" w:eastAsia="Calibri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eastAsia="Calibri" w:hAnsi="TH NiramitIT๙" w:cs="TH NiramitIT๙"/>
          <w:sz w:val="32"/>
          <w:szCs w:val="32"/>
          <w:cs/>
        </w:rPr>
        <w:t xml:space="preserve"> จังหวัด </w:t>
      </w:r>
      <w:r>
        <w:rPr>
          <w:rFonts w:ascii="TH NiramitIT๙" w:eastAsia="Calibri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eastAsia="Calibri" w:hAnsi="TH NiramitIT๙" w:cs="TH NiramitIT๙"/>
          <w:sz w:val="32"/>
          <w:szCs w:val="32"/>
          <w:cs/>
        </w:rPr>
        <w:t>อำเภอ</w:t>
      </w:r>
      <w:r w:rsidRPr="00F605BA">
        <w:rPr>
          <w:rFonts w:ascii="TH NiramitIT๙" w:eastAsia="Calibri" w:hAnsi="TH NiramitIT๙" w:cs="TH NiramitIT๙"/>
          <w:sz w:val="32"/>
          <w:szCs w:val="32"/>
          <w:cs/>
        </w:rPr>
        <w:t>และหน่วยงาน ทั้งภาครัฐและเอกชน</w:t>
      </w:r>
      <w:r>
        <w:rPr>
          <w:rFonts w:ascii="TH NiramitIT๙" w:eastAsia="Calibri" w:hAnsi="TH NiramitIT๙" w:cs="TH Niramit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</w:t>
      </w:r>
      <w:r w:rsidRPr="00F605BA">
        <w:rPr>
          <w:rFonts w:ascii="TH NiramitIT๙" w:eastAsia="Calibri" w:hAnsi="TH NiramitIT๙" w:cs="TH NiramitIT๙"/>
          <w:sz w:val="32"/>
          <w:szCs w:val="32"/>
          <w:cs/>
        </w:rPr>
        <w:t>5.6  การพัฒนาและปรับปรุงด้านการให้บริการขององค์กรปกครองส่วนท้องถิ่น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</w:p>
    <w:sectPr w:rsidR="004A5FDF" w:rsidSect="004A5FDF">
      <w:headerReference w:type="even" r:id="rId7"/>
      <w:headerReference w:type="default" r:id="rId8"/>
      <w:pgSz w:w="11906" w:h="16838"/>
      <w:pgMar w:top="719" w:right="991" w:bottom="899" w:left="156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EF3" w:rsidRDefault="00F73EF3">
      <w:r>
        <w:separator/>
      </w:r>
    </w:p>
  </w:endnote>
  <w:endnote w:type="continuationSeparator" w:id="1">
    <w:p w:rsidR="00F73EF3" w:rsidRDefault="00F73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?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EF3" w:rsidRDefault="00F73EF3">
      <w:r>
        <w:separator/>
      </w:r>
    </w:p>
  </w:footnote>
  <w:footnote w:type="continuationSeparator" w:id="1">
    <w:p w:rsidR="00F73EF3" w:rsidRDefault="00F73E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7A7" w:rsidRDefault="0076086C" w:rsidP="00E11C5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907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907A7" w:rsidRDefault="008907A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7A7" w:rsidRDefault="0076086C" w:rsidP="00E11C5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907A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800F6">
      <w:rPr>
        <w:rStyle w:val="a6"/>
        <w:noProof/>
        <w:cs/>
      </w:rPr>
      <w:t>๕</w:t>
    </w:r>
    <w:r>
      <w:rPr>
        <w:rStyle w:val="a6"/>
      </w:rPr>
      <w:fldChar w:fldCharType="end"/>
    </w:r>
  </w:p>
  <w:p w:rsidR="008907A7" w:rsidRDefault="008907A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4944"/>
    <w:multiLevelType w:val="hybridMultilevel"/>
    <w:tmpl w:val="51463C4C"/>
    <w:lvl w:ilvl="0" w:tplc="910AC47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091BC1"/>
    <w:multiLevelType w:val="hybridMultilevel"/>
    <w:tmpl w:val="052A69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F55F0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">
    <w:nsid w:val="0FB25F4E"/>
    <w:multiLevelType w:val="multilevel"/>
    <w:tmpl w:val="4DA414F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15" w:hanging="435"/>
      </w:pPr>
      <w:rPr>
        <w:rFonts w:cs="Times New Roman"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cs="Times New Roman" w:hint="default"/>
      </w:rPr>
    </w:lvl>
  </w:abstractNum>
  <w:abstractNum w:abstractNumId="4">
    <w:nsid w:val="1A625FB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5">
    <w:nsid w:val="1AC3512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B4E370D"/>
    <w:multiLevelType w:val="hybridMultilevel"/>
    <w:tmpl w:val="2D6C0866"/>
    <w:lvl w:ilvl="0" w:tplc="F9B6681C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69963F3C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6A1C46E4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F1B2D20E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E3CC90B4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F46C8FA6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5F4AF5F2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30DF38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0D41BC8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>
    <w:nsid w:val="1C89666A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8">
    <w:nsid w:val="1EF41EFF"/>
    <w:multiLevelType w:val="hybridMultilevel"/>
    <w:tmpl w:val="5656910C"/>
    <w:lvl w:ilvl="0" w:tplc="FAC2A0C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>
    <w:nsid w:val="25556203"/>
    <w:multiLevelType w:val="hybridMultilevel"/>
    <w:tmpl w:val="CB064CDC"/>
    <w:lvl w:ilvl="0" w:tplc="91366B94">
      <w:start w:val="3"/>
      <w:numFmt w:val="bullet"/>
      <w:lvlText w:val="-"/>
      <w:lvlJc w:val="left"/>
      <w:pPr>
        <w:ind w:left="720" w:hanging="360"/>
      </w:pPr>
      <w:rPr>
        <w:rFonts w:ascii="TH NiramitIT?" w:eastAsia="Times New Roman" w:hAnsi="TH NiramitIT?" w:hint="default"/>
      </w:rPr>
    </w:lvl>
    <w:lvl w:ilvl="1" w:tplc="75302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547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B0B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02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2C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480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0A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3CC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4C7833"/>
    <w:multiLevelType w:val="hybridMultilevel"/>
    <w:tmpl w:val="D278F274"/>
    <w:lvl w:ilvl="0" w:tplc="7B165EC2">
      <w:start w:val="1"/>
      <w:numFmt w:val="thaiNumbers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1">
    <w:nsid w:val="2B9A7EC5"/>
    <w:multiLevelType w:val="multilevel"/>
    <w:tmpl w:val="2B8AD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CEB66D4"/>
    <w:multiLevelType w:val="singleLevel"/>
    <w:tmpl w:val="5718A95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2ECC04EE"/>
    <w:multiLevelType w:val="singleLevel"/>
    <w:tmpl w:val="9154A5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4">
    <w:nsid w:val="2FC42533"/>
    <w:multiLevelType w:val="multilevel"/>
    <w:tmpl w:val="BEC05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5">
    <w:nsid w:val="3F8179A0"/>
    <w:multiLevelType w:val="hybridMultilevel"/>
    <w:tmpl w:val="A85C7702"/>
    <w:lvl w:ilvl="0" w:tplc="E35C0002">
      <w:start w:val="1"/>
      <w:numFmt w:val="thaiNumbers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6">
    <w:nsid w:val="44FD4EA3"/>
    <w:multiLevelType w:val="hybridMultilevel"/>
    <w:tmpl w:val="F0823102"/>
    <w:lvl w:ilvl="0" w:tplc="26F050D2">
      <w:start w:val="1"/>
      <w:numFmt w:val="thaiNumbers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>
    <w:nsid w:val="45C00812"/>
    <w:multiLevelType w:val="multilevel"/>
    <w:tmpl w:val="B79E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636467D"/>
    <w:multiLevelType w:val="multilevel"/>
    <w:tmpl w:val="C524A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E346666"/>
    <w:multiLevelType w:val="hybridMultilevel"/>
    <w:tmpl w:val="523E6DE0"/>
    <w:lvl w:ilvl="0" w:tplc="87961AD2">
      <w:start w:val="1"/>
      <w:numFmt w:val="thaiNumbers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0">
    <w:nsid w:val="5A541DFE"/>
    <w:multiLevelType w:val="hybridMultilevel"/>
    <w:tmpl w:val="D278F274"/>
    <w:lvl w:ilvl="0" w:tplc="7B165EC2">
      <w:start w:val="1"/>
      <w:numFmt w:val="thaiNumbers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1">
    <w:nsid w:val="5AEF598F"/>
    <w:multiLevelType w:val="singleLevel"/>
    <w:tmpl w:val="6B5C4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613B5923"/>
    <w:multiLevelType w:val="hybridMultilevel"/>
    <w:tmpl w:val="6E624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5F5849"/>
    <w:multiLevelType w:val="hybridMultilevel"/>
    <w:tmpl w:val="32E854BE"/>
    <w:lvl w:ilvl="0" w:tplc="1D360E84">
      <w:start w:val="21"/>
      <w:numFmt w:val="bullet"/>
      <w:lvlText w:val="-"/>
      <w:lvlJc w:val="left"/>
      <w:pPr>
        <w:ind w:left="720" w:hanging="360"/>
      </w:pPr>
      <w:rPr>
        <w:rFonts w:ascii="TH NiramitIT?" w:eastAsia="Times New Roman" w:hAnsi="TH NiramitIT?" w:hint="default"/>
      </w:rPr>
    </w:lvl>
    <w:lvl w:ilvl="1" w:tplc="55DEAE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C6B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449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25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583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EF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109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0EE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267C0A"/>
    <w:multiLevelType w:val="hybridMultilevel"/>
    <w:tmpl w:val="284A10C0"/>
    <w:lvl w:ilvl="0" w:tplc="12940F16">
      <w:start w:val="1"/>
      <w:numFmt w:val="thaiNumbers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5">
    <w:nsid w:val="7BA13062"/>
    <w:multiLevelType w:val="multilevel"/>
    <w:tmpl w:val="B816A9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6">
    <w:nsid w:val="7EEA188A"/>
    <w:multiLevelType w:val="hybridMultilevel"/>
    <w:tmpl w:val="5E2E9C6E"/>
    <w:lvl w:ilvl="0" w:tplc="67EAEAE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44637E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DBA956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92F78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BE983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72C878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1A0C6E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7E6C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7D8103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22"/>
  </w:num>
  <w:num w:numId="5">
    <w:abstractNumId w:val="1"/>
  </w:num>
  <w:num w:numId="6">
    <w:abstractNumId w:val="6"/>
  </w:num>
  <w:num w:numId="7">
    <w:abstractNumId w:val="8"/>
  </w:num>
  <w:num w:numId="8">
    <w:abstractNumId w:val="9"/>
  </w:num>
  <w:num w:numId="9">
    <w:abstractNumId w:val="11"/>
  </w:num>
  <w:num w:numId="10">
    <w:abstractNumId w:val="18"/>
  </w:num>
  <w:num w:numId="11">
    <w:abstractNumId w:val="17"/>
  </w:num>
  <w:num w:numId="12">
    <w:abstractNumId w:val="23"/>
  </w:num>
  <w:num w:numId="13">
    <w:abstractNumId w:val="26"/>
  </w:num>
  <w:num w:numId="14">
    <w:abstractNumId w:val="0"/>
  </w:num>
  <w:num w:numId="15">
    <w:abstractNumId w:val="14"/>
  </w:num>
  <w:num w:numId="16">
    <w:abstractNumId w:val="5"/>
  </w:num>
  <w:num w:numId="17">
    <w:abstractNumId w:val="12"/>
  </w:num>
  <w:num w:numId="18">
    <w:abstractNumId w:val="21"/>
  </w:num>
  <w:num w:numId="19">
    <w:abstractNumId w:val="13"/>
  </w:num>
  <w:num w:numId="20">
    <w:abstractNumId w:val="25"/>
  </w:num>
  <w:num w:numId="21">
    <w:abstractNumId w:val="3"/>
  </w:num>
  <w:num w:numId="22">
    <w:abstractNumId w:val="10"/>
  </w:num>
  <w:num w:numId="23">
    <w:abstractNumId w:val="24"/>
  </w:num>
  <w:num w:numId="24">
    <w:abstractNumId w:val="19"/>
  </w:num>
  <w:num w:numId="25">
    <w:abstractNumId w:val="16"/>
  </w:num>
  <w:num w:numId="26">
    <w:abstractNumId w:val="15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B3A16"/>
    <w:rsid w:val="00024EF4"/>
    <w:rsid w:val="00042FC7"/>
    <w:rsid w:val="00052B17"/>
    <w:rsid w:val="0006554A"/>
    <w:rsid w:val="000701A5"/>
    <w:rsid w:val="0007588C"/>
    <w:rsid w:val="0008004D"/>
    <w:rsid w:val="00083E0C"/>
    <w:rsid w:val="00091151"/>
    <w:rsid w:val="000A251B"/>
    <w:rsid w:val="000F289D"/>
    <w:rsid w:val="000F53A3"/>
    <w:rsid w:val="00111086"/>
    <w:rsid w:val="001217FE"/>
    <w:rsid w:val="00157207"/>
    <w:rsid w:val="00195326"/>
    <w:rsid w:val="001A64A1"/>
    <w:rsid w:val="001F0E3B"/>
    <w:rsid w:val="002214C9"/>
    <w:rsid w:val="00223E9C"/>
    <w:rsid w:val="00225A27"/>
    <w:rsid w:val="00241C9D"/>
    <w:rsid w:val="002430D4"/>
    <w:rsid w:val="00256B33"/>
    <w:rsid w:val="002A7B0C"/>
    <w:rsid w:val="002B12C3"/>
    <w:rsid w:val="002B51C8"/>
    <w:rsid w:val="003071BE"/>
    <w:rsid w:val="003119E1"/>
    <w:rsid w:val="00313C16"/>
    <w:rsid w:val="00320AFD"/>
    <w:rsid w:val="00331B0F"/>
    <w:rsid w:val="00340BA4"/>
    <w:rsid w:val="00375401"/>
    <w:rsid w:val="0037638B"/>
    <w:rsid w:val="003A23B8"/>
    <w:rsid w:val="003B5BC4"/>
    <w:rsid w:val="003C508A"/>
    <w:rsid w:val="003D6E40"/>
    <w:rsid w:val="00414B9E"/>
    <w:rsid w:val="004217E0"/>
    <w:rsid w:val="00421DD8"/>
    <w:rsid w:val="00433BC9"/>
    <w:rsid w:val="00450C89"/>
    <w:rsid w:val="004539D7"/>
    <w:rsid w:val="00462FCC"/>
    <w:rsid w:val="00480755"/>
    <w:rsid w:val="00480B13"/>
    <w:rsid w:val="004A3CDF"/>
    <w:rsid w:val="004A5FDF"/>
    <w:rsid w:val="004B3A28"/>
    <w:rsid w:val="004B5A6B"/>
    <w:rsid w:val="004B7E19"/>
    <w:rsid w:val="004E0BA0"/>
    <w:rsid w:val="004E2155"/>
    <w:rsid w:val="00516469"/>
    <w:rsid w:val="00517CF3"/>
    <w:rsid w:val="00550C39"/>
    <w:rsid w:val="00553613"/>
    <w:rsid w:val="005553D2"/>
    <w:rsid w:val="00572A8A"/>
    <w:rsid w:val="005A276E"/>
    <w:rsid w:val="005D0779"/>
    <w:rsid w:val="005E72DF"/>
    <w:rsid w:val="006654B6"/>
    <w:rsid w:val="0066648F"/>
    <w:rsid w:val="00676AC3"/>
    <w:rsid w:val="00687972"/>
    <w:rsid w:val="00693595"/>
    <w:rsid w:val="006A4F16"/>
    <w:rsid w:val="006E2B4D"/>
    <w:rsid w:val="00703A31"/>
    <w:rsid w:val="007103ED"/>
    <w:rsid w:val="0072513E"/>
    <w:rsid w:val="0073524E"/>
    <w:rsid w:val="0076086C"/>
    <w:rsid w:val="00774EBA"/>
    <w:rsid w:val="007848A7"/>
    <w:rsid w:val="007A3D19"/>
    <w:rsid w:val="007A6408"/>
    <w:rsid w:val="007B7E81"/>
    <w:rsid w:val="007C7C8C"/>
    <w:rsid w:val="007D3D14"/>
    <w:rsid w:val="007D3E54"/>
    <w:rsid w:val="007D577B"/>
    <w:rsid w:val="007E2747"/>
    <w:rsid w:val="00832E61"/>
    <w:rsid w:val="00847237"/>
    <w:rsid w:val="00870102"/>
    <w:rsid w:val="008907A7"/>
    <w:rsid w:val="008A4B27"/>
    <w:rsid w:val="008B529C"/>
    <w:rsid w:val="008C5FA4"/>
    <w:rsid w:val="008E3642"/>
    <w:rsid w:val="00902623"/>
    <w:rsid w:val="00923522"/>
    <w:rsid w:val="009363B5"/>
    <w:rsid w:val="00955D9E"/>
    <w:rsid w:val="009A2880"/>
    <w:rsid w:val="009B3A16"/>
    <w:rsid w:val="009B4EEA"/>
    <w:rsid w:val="009C4012"/>
    <w:rsid w:val="00A23213"/>
    <w:rsid w:val="00A4164A"/>
    <w:rsid w:val="00A428DE"/>
    <w:rsid w:val="00A537AD"/>
    <w:rsid w:val="00A63877"/>
    <w:rsid w:val="00A653F9"/>
    <w:rsid w:val="00A66E0C"/>
    <w:rsid w:val="00AB0F14"/>
    <w:rsid w:val="00AD0F6A"/>
    <w:rsid w:val="00B1370A"/>
    <w:rsid w:val="00B14B59"/>
    <w:rsid w:val="00B8131E"/>
    <w:rsid w:val="00BA2DF1"/>
    <w:rsid w:val="00BB3764"/>
    <w:rsid w:val="00BC5C2A"/>
    <w:rsid w:val="00BC6A0F"/>
    <w:rsid w:val="00C06908"/>
    <w:rsid w:val="00C204CA"/>
    <w:rsid w:val="00C218CF"/>
    <w:rsid w:val="00C23DD5"/>
    <w:rsid w:val="00C452AA"/>
    <w:rsid w:val="00C67882"/>
    <w:rsid w:val="00CC433B"/>
    <w:rsid w:val="00D31D66"/>
    <w:rsid w:val="00D36EF7"/>
    <w:rsid w:val="00D55E9C"/>
    <w:rsid w:val="00D87040"/>
    <w:rsid w:val="00DB136D"/>
    <w:rsid w:val="00DB248A"/>
    <w:rsid w:val="00E11C5C"/>
    <w:rsid w:val="00E128B5"/>
    <w:rsid w:val="00E35A1F"/>
    <w:rsid w:val="00E60CB1"/>
    <w:rsid w:val="00E65CDF"/>
    <w:rsid w:val="00E67ACC"/>
    <w:rsid w:val="00EA0F79"/>
    <w:rsid w:val="00EA1E8B"/>
    <w:rsid w:val="00EC30C3"/>
    <w:rsid w:val="00EC397C"/>
    <w:rsid w:val="00EC46A3"/>
    <w:rsid w:val="00F001A7"/>
    <w:rsid w:val="00F00827"/>
    <w:rsid w:val="00F1233E"/>
    <w:rsid w:val="00F451CF"/>
    <w:rsid w:val="00F67D42"/>
    <w:rsid w:val="00F73EF3"/>
    <w:rsid w:val="00F800F6"/>
    <w:rsid w:val="00F8310C"/>
    <w:rsid w:val="00F93593"/>
    <w:rsid w:val="00FC4DCB"/>
    <w:rsid w:val="00FF0560"/>
    <w:rsid w:val="00FF5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qFormat="1"/>
    <w:lsdException w:name="heading 7" w:qFormat="1"/>
    <w:lsdException w:name="heading 8" w:uiPriority="99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3A16"/>
    <w:rPr>
      <w:rFonts w:ascii="Cordia New" w:eastAsia="Cordia New" w:hAnsi="Cordia New" w:cs="Cordia New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907A7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Cs w:val="35"/>
    </w:rPr>
  </w:style>
  <w:style w:type="paragraph" w:styleId="3">
    <w:name w:val="heading 3"/>
    <w:basedOn w:val="a"/>
    <w:next w:val="a"/>
    <w:link w:val="30"/>
    <w:uiPriority w:val="99"/>
    <w:unhideWhenUsed/>
    <w:qFormat/>
    <w:rsid w:val="008907A7"/>
    <w:pPr>
      <w:keepNext/>
      <w:spacing w:before="240" w:after="60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link w:val="40"/>
    <w:uiPriority w:val="99"/>
    <w:unhideWhenUsed/>
    <w:qFormat/>
    <w:rsid w:val="008907A7"/>
    <w:pPr>
      <w:keepNext/>
      <w:spacing w:before="240" w:after="60"/>
      <w:outlineLvl w:val="3"/>
    </w:pPr>
    <w:rPr>
      <w:rFonts w:ascii="Calibri" w:eastAsia="Times New Roman" w:hAnsi="Calibri"/>
      <w:b/>
      <w:bCs/>
      <w:szCs w:val="35"/>
    </w:rPr>
  </w:style>
  <w:style w:type="paragraph" w:styleId="5">
    <w:name w:val="heading 5"/>
    <w:basedOn w:val="a"/>
    <w:next w:val="a"/>
    <w:link w:val="50"/>
    <w:uiPriority w:val="99"/>
    <w:qFormat/>
    <w:rsid w:val="009B3A16"/>
    <w:pPr>
      <w:keepNext/>
      <w:jc w:val="thaiDistribute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rsid w:val="006654B6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7">
    <w:name w:val="heading 7"/>
    <w:basedOn w:val="a"/>
    <w:next w:val="a"/>
    <w:link w:val="70"/>
    <w:qFormat/>
    <w:rsid w:val="009B3A16"/>
    <w:pPr>
      <w:keepNext/>
      <w:jc w:val="center"/>
      <w:outlineLvl w:val="6"/>
    </w:pPr>
    <w:rPr>
      <w:b/>
      <w:bCs/>
      <w:sz w:val="32"/>
      <w:szCs w:val="32"/>
      <w:u w:val="single"/>
    </w:rPr>
  </w:style>
  <w:style w:type="paragraph" w:styleId="8">
    <w:name w:val="heading 8"/>
    <w:basedOn w:val="a"/>
    <w:next w:val="a"/>
    <w:link w:val="80"/>
    <w:uiPriority w:val="99"/>
    <w:qFormat/>
    <w:rsid w:val="006654B6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41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2513E"/>
    <w:pPr>
      <w:tabs>
        <w:tab w:val="center" w:pos="4153"/>
        <w:tab w:val="right" w:pos="8306"/>
      </w:tabs>
    </w:pPr>
    <w:rPr>
      <w:szCs w:val="32"/>
    </w:rPr>
  </w:style>
  <w:style w:type="character" w:styleId="a6">
    <w:name w:val="page number"/>
    <w:basedOn w:val="a0"/>
    <w:rsid w:val="0072513E"/>
  </w:style>
  <w:style w:type="character" w:customStyle="1" w:styleId="30">
    <w:name w:val="หัวเรื่อง 3 อักขระ"/>
    <w:basedOn w:val="a0"/>
    <w:link w:val="3"/>
    <w:uiPriority w:val="99"/>
    <w:semiHidden/>
    <w:rsid w:val="008907A7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uiPriority w:val="99"/>
    <w:semiHidden/>
    <w:rsid w:val="008907A7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9"/>
    <w:locked/>
    <w:rsid w:val="008907A7"/>
    <w:rPr>
      <w:rFonts w:ascii="Cordia New" w:eastAsia="Cordia New" w:hAnsi="Cordia New" w:cs="Cordia New"/>
      <w:sz w:val="32"/>
      <w:szCs w:val="32"/>
    </w:rPr>
  </w:style>
  <w:style w:type="character" w:customStyle="1" w:styleId="70">
    <w:name w:val="หัวเรื่อง 7 อักขระ"/>
    <w:basedOn w:val="a0"/>
    <w:link w:val="7"/>
    <w:locked/>
    <w:rsid w:val="008907A7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80">
    <w:name w:val="หัวเรื่อง 8 อักขระ"/>
    <w:basedOn w:val="a0"/>
    <w:link w:val="8"/>
    <w:uiPriority w:val="99"/>
    <w:locked/>
    <w:rsid w:val="008907A7"/>
    <w:rPr>
      <w:rFonts w:eastAsia="Cordia New"/>
      <w:i/>
      <w:iCs/>
      <w:sz w:val="24"/>
      <w:szCs w:val="28"/>
    </w:rPr>
  </w:style>
  <w:style w:type="paragraph" w:styleId="a7">
    <w:name w:val="List Paragraph"/>
    <w:basedOn w:val="a"/>
    <w:uiPriority w:val="34"/>
    <w:qFormat/>
    <w:rsid w:val="008907A7"/>
    <w:pPr>
      <w:spacing w:after="200" w:line="276" w:lineRule="auto"/>
      <w:ind w:left="720"/>
    </w:pPr>
    <w:rPr>
      <w:rFonts w:ascii="Calibri" w:eastAsia="Calibri" w:hAnsi="Calibri"/>
      <w:sz w:val="22"/>
    </w:rPr>
  </w:style>
  <w:style w:type="character" w:customStyle="1" w:styleId="a5">
    <w:name w:val="หัวกระดาษ อักขระ"/>
    <w:basedOn w:val="a0"/>
    <w:link w:val="a4"/>
    <w:uiPriority w:val="99"/>
    <w:locked/>
    <w:rsid w:val="008907A7"/>
    <w:rPr>
      <w:rFonts w:ascii="Cordia New" w:eastAsia="Cordia New" w:hAnsi="Cordia New" w:cs="Cordia New"/>
      <w:sz w:val="28"/>
      <w:szCs w:val="32"/>
    </w:rPr>
  </w:style>
  <w:style w:type="paragraph" w:styleId="a8">
    <w:name w:val="footer"/>
    <w:basedOn w:val="a"/>
    <w:link w:val="a9"/>
    <w:uiPriority w:val="99"/>
    <w:rsid w:val="008907A7"/>
    <w:pPr>
      <w:tabs>
        <w:tab w:val="center" w:pos="4513"/>
        <w:tab w:val="right" w:pos="9026"/>
      </w:tabs>
    </w:pPr>
    <w:rPr>
      <w:rFonts w:ascii="Calibri" w:eastAsia="Calibri" w:hAnsi="Calibri"/>
      <w:sz w:val="22"/>
    </w:rPr>
  </w:style>
  <w:style w:type="character" w:customStyle="1" w:styleId="a9">
    <w:name w:val="ท้ายกระดาษ อักขระ"/>
    <w:basedOn w:val="a0"/>
    <w:link w:val="a8"/>
    <w:uiPriority w:val="99"/>
    <w:rsid w:val="008907A7"/>
    <w:rPr>
      <w:rFonts w:ascii="Calibri" w:eastAsia="Calibri" w:hAnsi="Calibri" w:cs="Cordia New"/>
      <w:sz w:val="22"/>
      <w:szCs w:val="28"/>
    </w:rPr>
  </w:style>
  <w:style w:type="character" w:styleId="aa">
    <w:name w:val="Strong"/>
    <w:basedOn w:val="a0"/>
    <w:uiPriority w:val="99"/>
    <w:qFormat/>
    <w:rsid w:val="008907A7"/>
    <w:rPr>
      <w:rFonts w:cs="Times New Roman"/>
      <w:b/>
      <w:bCs/>
    </w:rPr>
  </w:style>
  <w:style w:type="paragraph" w:styleId="ab">
    <w:name w:val="Balloon Text"/>
    <w:basedOn w:val="a"/>
    <w:link w:val="ac"/>
    <w:uiPriority w:val="99"/>
    <w:rsid w:val="008907A7"/>
    <w:rPr>
      <w:rFonts w:ascii="Tahoma" w:eastAsia="Calibri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rsid w:val="008907A7"/>
    <w:rPr>
      <w:rFonts w:ascii="Tahoma" w:eastAsia="Calibri" w:hAnsi="Tahoma"/>
      <w:sz w:val="16"/>
    </w:rPr>
  </w:style>
  <w:style w:type="character" w:styleId="ad">
    <w:name w:val="Hyperlink"/>
    <w:basedOn w:val="a0"/>
    <w:uiPriority w:val="99"/>
    <w:rsid w:val="008907A7"/>
    <w:rPr>
      <w:rFonts w:cs="Times New Roman"/>
      <w:color w:val="auto"/>
      <w:u w:val="none"/>
      <w:effect w:val="none"/>
    </w:rPr>
  </w:style>
  <w:style w:type="paragraph" w:styleId="ae">
    <w:name w:val="Normal (Web)"/>
    <w:basedOn w:val="a"/>
    <w:uiPriority w:val="99"/>
    <w:rsid w:val="008907A7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paragraph" w:styleId="af">
    <w:name w:val="Body Text"/>
    <w:basedOn w:val="a"/>
    <w:link w:val="af0"/>
    <w:uiPriority w:val="99"/>
    <w:rsid w:val="008907A7"/>
    <w:rPr>
      <w:rFonts w:eastAsia="Calibri"/>
      <w:sz w:val="32"/>
      <w:szCs w:val="32"/>
    </w:rPr>
  </w:style>
  <w:style w:type="character" w:customStyle="1" w:styleId="af0">
    <w:name w:val="เนื้อความ อักขระ"/>
    <w:basedOn w:val="a0"/>
    <w:link w:val="af"/>
    <w:uiPriority w:val="99"/>
    <w:rsid w:val="008907A7"/>
    <w:rPr>
      <w:rFonts w:ascii="Cordia New" w:eastAsia="Calibri" w:hAnsi="Cordia New" w:cs="Cordia New"/>
      <w:sz w:val="32"/>
      <w:szCs w:val="32"/>
    </w:rPr>
  </w:style>
  <w:style w:type="paragraph" w:styleId="af1">
    <w:name w:val="annotation text"/>
    <w:basedOn w:val="a"/>
    <w:link w:val="af2"/>
    <w:uiPriority w:val="99"/>
    <w:rsid w:val="008907A7"/>
    <w:rPr>
      <w:rFonts w:eastAsia="Calibri"/>
    </w:rPr>
  </w:style>
  <w:style w:type="character" w:customStyle="1" w:styleId="af2">
    <w:name w:val="ข้อความข้อคิดเห็น อักขระ"/>
    <w:basedOn w:val="a0"/>
    <w:link w:val="af1"/>
    <w:uiPriority w:val="99"/>
    <w:rsid w:val="008907A7"/>
    <w:rPr>
      <w:rFonts w:ascii="Cordia New" w:eastAsia="Calibri" w:hAnsi="Cordia New" w:cs="Cordia New"/>
      <w:sz w:val="28"/>
      <w:szCs w:val="28"/>
    </w:rPr>
  </w:style>
  <w:style w:type="paragraph" w:styleId="af3">
    <w:name w:val="Body Text Indent"/>
    <w:basedOn w:val="a"/>
    <w:link w:val="af4"/>
    <w:uiPriority w:val="99"/>
    <w:rsid w:val="008907A7"/>
    <w:pPr>
      <w:spacing w:after="120" w:line="276" w:lineRule="auto"/>
      <w:ind w:left="283"/>
    </w:pPr>
    <w:rPr>
      <w:rFonts w:ascii="Calibri" w:eastAsia="Calibri" w:hAnsi="Calibri"/>
      <w:sz w:val="22"/>
    </w:rPr>
  </w:style>
  <w:style w:type="character" w:customStyle="1" w:styleId="af4">
    <w:name w:val="การเยื้องเนื้อความ อักขระ"/>
    <w:basedOn w:val="a0"/>
    <w:link w:val="af3"/>
    <w:uiPriority w:val="99"/>
    <w:rsid w:val="008907A7"/>
    <w:rPr>
      <w:rFonts w:ascii="Calibri" w:eastAsia="Calibri" w:hAnsi="Calibri" w:cs="Cordia New"/>
      <w:sz w:val="22"/>
      <w:szCs w:val="28"/>
    </w:rPr>
  </w:style>
  <w:style w:type="character" w:customStyle="1" w:styleId="20">
    <w:name w:val="หัวเรื่อง 2 อักขระ"/>
    <w:basedOn w:val="a0"/>
    <w:link w:val="2"/>
    <w:semiHidden/>
    <w:rsid w:val="008907A7"/>
    <w:rPr>
      <w:rFonts w:ascii="Cambria" w:eastAsia="Times New Roman" w:hAnsi="Cambria" w:cs="Angsana New"/>
      <w:b/>
      <w:bCs/>
      <w:i/>
      <w:iCs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2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2064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nzn</Company>
  <LinksUpToDate>false</LinksUpToDate>
  <CharactersWithSpaces>13803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WincoolV5</dc:creator>
  <cp:lastModifiedBy>KKD Windows7 V.8</cp:lastModifiedBy>
  <cp:revision>3</cp:revision>
  <cp:lastPrinted>2014-10-06T08:33:00Z</cp:lastPrinted>
  <dcterms:created xsi:type="dcterms:W3CDTF">2016-05-02T09:05:00Z</dcterms:created>
  <dcterms:modified xsi:type="dcterms:W3CDTF">2016-05-02T09:07:00Z</dcterms:modified>
</cp:coreProperties>
</file>